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8FD10" w14:textId="00FCFDFA" w:rsidR="002917CF" w:rsidRDefault="002917CF" w:rsidP="00E017D7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Cercle Littéraire de Lausanne, Atelier de poésie</w:t>
      </w:r>
      <w:r w:rsidR="00A93094"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/>
          <w:bCs/>
          <w:sz w:val="20"/>
          <w:szCs w:val="20"/>
        </w:rPr>
        <w:t xml:space="preserve"> 23 mai 2025</w:t>
      </w:r>
    </w:p>
    <w:p w14:paraId="20D9388D" w14:textId="13FCF766" w:rsidR="000D19DC" w:rsidRPr="002917CF" w:rsidRDefault="000D19DC" w:rsidP="00E017D7">
      <w:pPr>
        <w:spacing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2917CF">
        <w:rPr>
          <w:rFonts w:ascii="Arial" w:hAnsi="Arial" w:cs="Arial"/>
          <w:b/>
          <w:bCs/>
          <w:caps/>
          <w:sz w:val="20"/>
          <w:szCs w:val="20"/>
        </w:rPr>
        <w:t>La chimère</w:t>
      </w:r>
    </w:p>
    <w:p w14:paraId="5AC93EB1" w14:textId="463760ED" w:rsidR="00164A51" w:rsidRDefault="00164A51" w:rsidP="00E017D7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19D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58E3552" wp14:editId="5BEE8379">
            <wp:extent cx="3269615" cy="2977287"/>
            <wp:effectExtent l="0" t="0" r="6985" b="0"/>
            <wp:docPr id="1374492412" name="Image 1" descr="Description de cette image, également commentée ci-aprè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 de cette image, également commentée ci-aprè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648" cy="3038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586D8" w14:textId="030B2F95" w:rsidR="005F7A9B" w:rsidRPr="005F7A9B" w:rsidRDefault="005F7A9B" w:rsidP="005F7A9B">
      <w:pPr>
        <w:spacing w:line="240" w:lineRule="auto"/>
        <w:jc w:val="both"/>
        <w:rPr>
          <w:rFonts w:ascii="Arial" w:hAnsi="Arial" w:cs="Arial"/>
          <w:b/>
          <w:caps/>
          <w:sz w:val="20"/>
          <w:szCs w:val="20"/>
        </w:rPr>
      </w:pPr>
      <w:r w:rsidRPr="005F7A9B">
        <w:rPr>
          <w:rFonts w:ascii="Arial" w:hAnsi="Arial" w:cs="Arial"/>
          <w:b/>
          <w:caps/>
          <w:sz w:val="20"/>
          <w:szCs w:val="20"/>
        </w:rPr>
        <w:t>introduction</w:t>
      </w:r>
    </w:p>
    <w:p w14:paraId="60EF9C15" w14:textId="40810336" w:rsidR="005F7A9B" w:rsidRDefault="00FB415C" w:rsidP="005F7A9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95EEB">
        <w:rPr>
          <w:rFonts w:ascii="Arial" w:hAnsi="Arial" w:cs="Arial"/>
          <w:b/>
          <w:bCs/>
          <w:sz w:val="20"/>
          <w:szCs w:val="20"/>
        </w:rPr>
        <w:t>Genèse</w:t>
      </w:r>
      <w:r w:rsidR="008278FD">
        <w:rPr>
          <w:rFonts w:ascii="Arial" w:hAnsi="Arial" w:cs="Arial"/>
          <w:sz w:val="20"/>
          <w:szCs w:val="20"/>
        </w:rPr>
        <w:t xml:space="preserve"> biblique</w:t>
      </w:r>
      <w:r w:rsidR="00695EEB">
        <w:rPr>
          <w:rFonts w:ascii="Arial" w:hAnsi="Arial" w:cs="Arial"/>
          <w:sz w:val="20"/>
          <w:szCs w:val="20"/>
        </w:rPr>
        <w:t xml:space="preserve">, </w:t>
      </w:r>
      <w:r w:rsidRPr="00695EEB">
        <w:rPr>
          <w:rFonts w:ascii="Arial" w:hAnsi="Arial" w:cs="Arial"/>
          <w:b/>
          <w:bCs/>
          <w:sz w:val="20"/>
          <w:szCs w:val="20"/>
        </w:rPr>
        <w:t>Illiade</w:t>
      </w:r>
      <w:r w:rsidRPr="00FB415C">
        <w:rPr>
          <w:rFonts w:ascii="Arial" w:hAnsi="Arial" w:cs="Arial"/>
          <w:sz w:val="20"/>
          <w:szCs w:val="20"/>
        </w:rPr>
        <w:t xml:space="preserve"> </w:t>
      </w:r>
      <w:r w:rsidR="008278FD">
        <w:rPr>
          <w:rFonts w:ascii="Arial" w:hAnsi="Arial" w:cs="Arial"/>
          <w:sz w:val="20"/>
          <w:szCs w:val="20"/>
        </w:rPr>
        <w:t>d’Homère</w:t>
      </w:r>
      <w:r w:rsidR="002917CF">
        <w:rPr>
          <w:rFonts w:ascii="Arial" w:hAnsi="Arial" w:cs="Arial"/>
          <w:sz w:val="20"/>
          <w:szCs w:val="20"/>
        </w:rPr>
        <w:t>,</w:t>
      </w:r>
      <w:r w:rsidRPr="00FB415C">
        <w:rPr>
          <w:rFonts w:ascii="Arial" w:hAnsi="Arial" w:cs="Arial"/>
          <w:sz w:val="20"/>
          <w:szCs w:val="20"/>
        </w:rPr>
        <w:t xml:space="preserve"> </w:t>
      </w:r>
      <w:r w:rsidRPr="00695EEB">
        <w:rPr>
          <w:rFonts w:ascii="Arial" w:hAnsi="Arial" w:cs="Arial"/>
          <w:b/>
          <w:bCs/>
          <w:sz w:val="20"/>
          <w:szCs w:val="20"/>
        </w:rPr>
        <w:t>Théogonie</w:t>
      </w:r>
      <w:r>
        <w:rPr>
          <w:rFonts w:ascii="Arial" w:hAnsi="Arial" w:cs="Arial"/>
          <w:sz w:val="20"/>
          <w:szCs w:val="20"/>
        </w:rPr>
        <w:t xml:space="preserve"> </w:t>
      </w:r>
      <w:r w:rsidR="008278FD">
        <w:rPr>
          <w:rFonts w:ascii="Arial" w:hAnsi="Arial" w:cs="Arial"/>
          <w:sz w:val="20"/>
          <w:szCs w:val="20"/>
        </w:rPr>
        <w:t xml:space="preserve">d’Hésiode </w:t>
      </w:r>
      <w:r>
        <w:rPr>
          <w:rFonts w:ascii="Arial" w:hAnsi="Arial" w:cs="Arial"/>
          <w:sz w:val="20"/>
          <w:szCs w:val="20"/>
        </w:rPr>
        <w:t xml:space="preserve">ne </w:t>
      </w:r>
      <w:r w:rsidR="002917CF">
        <w:rPr>
          <w:rFonts w:ascii="Arial" w:hAnsi="Arial" w:cs="Arial"/>
          <w:sz w:val="20"/>
          <w:szCs w:val="20"/>
        </w:rPr>
        <w:t>forment</w:t>
      </w:r>
      <w:r>
        <w:rPr>
          <w:rFonts w:ascii="Arial" w:hAnsi="Arial" w:cs="Arial"/>
          <w:sz w:val="20"/>
          <w:szCs w:val="20"/>
        </w:rPr>
        <w:t xml:space="preserve"> </w:t>
      </w:r>
      <w:r w:rsidR="008278FD">
        <w:rPr>
          <w:rFonts w:ascii="Arial" w:hAnsi="Arial" w:cs="Arial"/>
          <w:sz w:val="20"/>
          <w:szCs w:val="20"/>
        </w:rPr>
        <w:t>pas qu’un catalogue</w:t>
      </w:r>
      <w:r w:rsidR="00695EEB">
        <w:rPr>
          <w:rFonts w:ascii="Arial" w:hAnsi="Arial" w:cs="Arial"/>
          <w:sz w:val="20"/>
          <w:szCs w:val="20"/>
        </w:rPr>
        <w:t xml:space="preserve"> ou </w:t>
      </w:r>
      <w:r w:rsidR="008278FD">
        <w:rPr>
          <w:rFonts w:ascii="Arial" w:hAnsi="Arial" w:cs="Arial"/>
          <w:sz w:val="20"/>
          <w:szCs w:val="20"/>
        </w:rPr>
        <w:t xml:space="preserve">liste </w:t>
      </w:r>
      <w:r w:rsidR="002917CF">
        <w:rPr>
          <w:rFonts w:ascii="Arial" w:hAnsi="Arial" w:cs="Arial"/>
          <w:sz w:val="20"/>
          <w:szCs w:val="20"/>
        </w:rPr>
        <w:t>mécanique</w:t>
      </w:r>
      <w:r w:rsidR="008278FD">
        <w:rPr>
          <w:rFonts w:ascii="Arial" w:hAnsi="Arial" w:cs="Arial"/>
          <w:sz w:val="20"/>
          <w:szCs w:val="20"/>
        </w:rPr>
        <w:t xml:space="preserve"> de noms et d</w:t>
      </w:r>
      <w:r w:rsidR="002917CF">
        <w:rPr>
          <w:rFonts w:ascii="Arial" w:hAnsi="Arial" w:cs="Arial"/>
          <w:sz w:val="20"/>
          <w:szCs w:val="20"/>
        </w:rPr>
        <w:t>’</w:t>
      </w:r>
      <w:r w:rsidR="008278FD">
        <w:rPr>
          <w:rFonts w:ascii="Arial" w:hAnsi="Arial" w:cs="Arial"/>
          <w:sz w:val="20"/>
          <w:szCs w:val="20"/>
        </w:rPr>
        <w:t xml:space="preserve">actes divins </w:t>
      </w:r>
      <w:r w:rsidR="00A93094">
        <w:rPr>
          <w:rFonts w:ascii="Arial" w:hAnsi="Arial" w:cs="Arial"/>
          <w:sz w:val="20"/>
          <w:szCs w:val="20"/>
        </w:rPr>
        <w:t>ou</w:t>
      </w:r>
      <w:r w:rsidR="008278FD">
        <w:rPr>
          <w:rFonts w:ascii="Arial" w:hAnsi="Arial" w:cs="Arial"/>
          <w:sz w:val="20"/>
          <w:szCs w:val="20"/>
        </w:rPr>
        <w:t xml:space="preserve"> héroïques</w:t>
      </w:r>
      <w:r w:rsidR="002917CF">
        <w:rPr>
          <w:rFonts w:ascii="Arial" w:hAnsi="Arial" w:cs="Arial"/>
          <w:sz w:val="20"/>
          <w:szCs w:val="20"/>
        </w:rPr>
        <w:t>,</w:t>
      </w:r>
      <w:r w:rsidR="008278FD">
        <w:rPr>
          <w:rFonts w:ascii="Arial" w:hAnsi="Arial" w:cs="Arial"/>
          <w:sz w:val="20"/>
          <w:szCs w:val="20"/>
        </w:rPr>
        <w:t xml:space="preserve"> </w:t>
      </w:r>
      <w:r w:rsidR="00A93094">
        <w:rPr>
          <w:rFonts w:ascii="Arial" w:hAnsi="Arial" w:cs="Arial"/>
          <w:sz w:val="20"/>
          <w:szCs w:val="20"/>
        </w:rPr>
        <w:t xml:space="preserve">reflets </w:t>
      </w:r>
      <w:r w:rsidR="007B60F0">
        <w:rPr>
          <w:rFonts w:ascii="Arial" w:hAnsi="Arial" w:cs="Arial"/>
          <w:sz w:val="20"/>
          <w:szCs w:val="20"/>
        </w:rPr>
        <w:t xml:space="preserve">stériles </w:t>
      </w:r>
      <w:r w:rsidR="002917CF">
        <w:rPr>
          <w:rFonts w:ascii="Arial" w:hAnsi="Arial" w:cs="Arial"/>
          <w:sz w:val="20"/>
          <w:szCs w:val="20"/>
        </w:rPr>
        <w:t>d</w:t>
      </w:r>
      <w:r w:rsidR="00A93094">
        <w:rPr>
          <w:rFonts w:ascii="Arial" w:hAnsi="Arial" w:cs="Arial"/>
          <w:sz w:val="20"/>
          <w:szCs w:val="20"/>
        </w:rPr>
        <w:t>es</w:t>
      </w:r>
      <w:r w:rsidR="002917CF">
        <w:rPr>
          <w:rFonts w:ascii="Arial" w:hAnsi="Arial" w:cs="Arial"/>
          <w:sz w:val="20"/>
          <w:szCs w:val="20"/>
        </w:rPr>
        <w:t xml:space="preserve"> tâtonnement</w:t>
      </w:r>
      <w:r w:rsidR="00A93094">
        <w:rPr>
          <w:rFonts w:ascii="Arial" w:hAnsi="Arial" w:cs="Arial"/>
          <w:sz w:val="20"/>
          <w:szCs w:val="20"/>
        </w:rPr>
        <w:t xml:space="preserve">s « primitifs » de </w:t>
      </w:r>
      <w:r w:rsidR="006058EB">
        <w:rPr>
          <w:rFonts w:ascii="Arial" w:hAnsi="Arial" w:cs="Arial"/>
          <w:sz w:val="20"/>
          <w:szCs w:val="20"/>
        </w:rPr>
        <w:t xml:space="preserve">la mythologie en recherche </w:t>
      </w:r>
      <w:r w:rsidR="007B60F0">
        <w:rPr>
          <w:rFonts w:ascii="Arial" w:hAnsi="Arial" w:cs="Arial"/>
          <w:sz w:val="20"/>
          <w:szCs w:val="20"/>
        </w:rPr>
        <w:t xml:space="preserve">de sens ou </w:t>
      </w:r>
      <w:r w:rsidR="006058EB">
        <w:rPr>
          <w:rFonts w:ascii="Arial" w:hAnsi="Arial" w:cs="Arial"/>
          <w:sz w:val="20"/>
          <w:szCs w:val="20"/>
        </w:rPr>
        <w:t>d</w:t>
      </w:r>
      <w:r w:rsidR="007B60F0">
        <w:rPr>
          <w:rFonts w:ascii="Arial" w:hAnsi="Arial" w:cs="Arial"/>
          <w:sz w:val="20"/>
          <w:szCs w:val="20"/>
        </w:rPr>
        <w:t>’au-delà</w:t>
      </w:r>
      <w:r w:rsidR="008278FD">
        <w:rPr>
          <w:rFonts w:ascii="Arial" w:hAnsi="Arial" w:cs="Arial"/>
          <w:sz w:val="20"/>
          <w:szCs w:val="20"/>
        </w:rPr>
        <w:t xml:space="preserve">. </w:t>
      </w:r>
      <w:r w:rsidR="002917CF">
        <w:rPr>
          <w:rFonts w:ascii="Arial" w:hAnsi="Arial" w:cs="Arial"/>
          <w:sz w:val="20"/>
          <w:szCs w:val="20"/>
        </w:rPr>
        <w:t xml:space="preserve">Mais bien </w:t>
      </w:r>
      <w:r w:rsidR="008278FD">
        <w:rPr>
          <w:rFonts w:ascii="Arial" w:hAnsi="Arial" w:cs="Arial"/>
          <w:sz w:val="20"/>
          <w:szCs w:val="20"/>
        </w:rPr>
        <w:t xml:space="preserve">le témoignage </w:t>
      </w:r>
      <w:r w:rsidR="006058EB">
        <w:rPr>
          <w:rFonts w:ascii="Arial" w:hAnsi="Arial" w:cs="Arial"/>
          <w:sz w:val="20"/>
          <w:szCs w:val="20"/>
        </w:rPr>
        <w:t>palpitant</w:t>
      </w:r>
      <w:r w:rsidR="008278FD">
        <w:rPr>
          <w:rFonts w:ascii="Arial" w:hAnsi="Arial" w:cs="Arial"/>
          <w:sz w:val="20"/>
          <w:szCs w:val="20"/>
        </w:rPr>
        <w:t xml:space="preserve"> d’une spiritualité qui </w:t>
      </w:r>
      <w:proofErr w:type="spellStart"/>
      <w:r w:rsidR="008278FD">
        <w:rPr>
          <w:rFonts w:ascii="Arial" w:hAnsi="Arial" w:cs="Arial"/>
          <w:sz w:val="20"/>
          <w:szCs w:val="20"/>
        </w:rPr>
        <w:t>libére</w:t>
      </w:r>
      <w:proofErr w:type="spellEnd"/>
      <w:r w:rsidR="008278FD">
        <w:rPr>
          <w:rFonts w:ascii="Arial" w:hAnsi="Arial" w:cs="Arial"/>
          <w:sz w:val="20"/>
          <w:szCs w:val="20"/>
        </w:rPr>
        <w:t xml:space="preserve"> l’homme des contraintes</w:t>
      </w:r>
      <w:r w:rsidR="002917CF">
        <w:rPr>
          <w:rFonts w:ascii="Arial" w:hAnsi="Arial" w:cs="Arial"/>
          <w:sz w:val="20"/>
          <w:szCs w:val="20"/>
        </w:rPr>
        <w:t>,</w:t>
      </w:r>
      <w:r w:rsidR="008278FD">
        <w:rPr>
          <w:rFonts w:ascii="Arial" w:hAnsi="Arial" w:cs="Arial"/>
          <w:sz w:val="20"/>
          <w:szCs w:val="20"/>
        </w:rPr>
        <w:t xml:space="preserve"> </w:t>
      </w:r>
      <w:r w:rsidR="005F7A9B">
        <w:rPr>
          <w:rFonts w:ascii="Arial" w:hAnsi="Arial" w:cs="Arial"/>
          <w:sz w:val="20"/>
          <w:szCs w:val="20"/>
        </w:rPr>
        <w:t>angoisses</w:t>
      </w:r>
      <w:r w:rsidR="002917CF">
        <w:rPr>
          <w:rFonts w:ascii="Arial" w:hAnsi="Arial" w:cs="Arial"/>
          <w:sz w:val="20"/>
          <w:szCs w:val="20"/>
        </w:rPr>
        <w:t xml:space="preserve"> et</w:t>
      </w:r>
      <w:r w:rsidR="005F7A9B">
        <w:rPr>
          <w:rFonts w:ascii="Arial" w:hAnsi="Arial" w:cs="Arial"/>
          <w:sz w:val="20"/>
          <w:szCs w:val="20"/>
        </w:rPr>
        <w:t xml:space="preserve"> non-sens</w:t>
      </w:r>
      <w:r w:rsidR="008278FD">
        <w:rPr>
          <w:rFonts w:ascii="Arial" w:hAnsi="Arial" w:cs="Arial"/>
          <w:sz w:val="20"/>
          <w:szCs w:val="20"/>
        </w:rPr>
        <w:t xml:space="preserve"> de la finitude. </w:t>
      </w:r>
      <w:r w:rsidR="005F7A9B">
        <w:rPr>
          <w:rFonts w:ascii="Arial" w:hAnsi="Arial" w:cs="Arial"/>
          <w:sz w:val="20"/>
          <w:szCs w:val="20"/>
        </w:rPr>
        <w:t xml:space="preserve">Tous, </w:t>
      </w:r>
      <w:r w:rsidR="006058EB">
        <w:rPr>
          <w:rFonts w:ascii="Arial" w:hAnsi="Arial" w:cs="Arial"/>
          <w:sz w:val="20"/>
          <w:szCs w:val="20"/>
        </w:rPr>
        <w:t>i</w:t>
      </w:r>
      <w:r w:rsidR="005F7A9B">
        <w:rPr>
          <w:rFonts w:ascii="Arial" w:hAnsi="Arial" w:cs="Arial"/>
          <w:sz w:val="20"/>
          <w:szCs w:val="20"/>
        </w:rPr>
        <w:t xml:space="preserve">ls </w:t>
      </w:r>
      <w:r w:rsidR="006058EB">
        <w:rPr>
          <w:rFonts w:ascii="Arial" w:hAnsi="Arial" w:cs="Arial"/>
          <w:sz w:val="20"/>
          <w:szCs w:val="20"/>
        </w:rPr>
        <w:t>proposent</w:t>
      </w:r>
      <w:r w:rsidR="005F7A9B">
        <w:rPr>
          <w:rFonts w:ascii="Arial" w:hAnsi="Arial" w:cs="Arial"/>
          <w:sz w:val="20"/>
          <w:szCs w:val="20"/>
        </w:rPr>
        <w:t xml:space="preserve"> </w:t>
      </w:r>
      <w:r w:rsidR="00801FDD">
        <w:rPr>
          <w:rFonts w:ascii="Arial" w:hAnsi="Arial" w:cs="Arial"/>
          <w:sz w:val="20"/>
          <w:szCs w:val="20"/>
        </w:rPr>
        <w:t>un</w:t>
      </w:r>
      <w:r w:rsidR="005F7A9B">
        <w:rPr>
          <w:rFonts w:ascii="Arial" w:hAnsi="Arial" w:cs="Arial"/>
          <w:sz w:val="20"/>
          <w:szCs w:val="20"/>
        </w:rPr>
        <w:t xml:space="preserve"> </w:t>
      </w:r>
      <w:r w:rsidR="006058EB">
        <w:rPr>
          <w:rFonts w:ascii="Arial" w:hAnsi="Arial" w:cs="Arial"/>
          <w:sz w:val="20"/>
          <w:szCs w:val="20"/>
        </w:rPr>
        <w:t>témoignage</w:t>
      </w:r>
      <w:r w:rsidR="008278FD">
        <w:rPr>
          <w:rFonts w:ascii="Arial" w:hAnsi="Arial" w:cs="Arial"/>
          <w:sz w:val="20"/>
          <w:szCs w:val="20"/>
        </w:rPr>
        <w:t xml:space="preserve"> de </w:t>
      </w:r>
      <w:r w:rsidR="002917CF">
        <w:rPr>
          <w:rFonts w:ascii="Arial" w:hAnsi="Arial" w:cs="Arial"/>
          <w:sz w:val="20"/>
          <w:szCs w:val="20"/>
        </w:rPr>
        <w:t xml:space="preserve">responsabilité, </w:t>
      </w:r>
      <w:r w:rsidR="006058EB">
        <w:rPr>
          <w:rFonts w:ascii="Arial" w:hAnsi="Arial" w:cs="Arial"/>
          <w:sz w:val="20"/>
          <w:szCs w:val="20"/>
        </w:rPr>
        <w:t xml:space="preserve">de respect, </w:t>
      </w:r>
      <w:r w:rsidR="002917CF">
        <w:rPr>
          <w:rFonts w:ascii="Arial" w:hAnsi="Arial" w:cs="Arial"/>
          <w:sz w:val="20"/>
          <w:szCs w:val="20"/>
        </w:rPr>
        <w:t xml:space="preserve">de </w:t>
      </w:r>
      <w:r w:rsidR="008278FD">
        <w:rPr>
          <w:rFonts w:ascii="Arial" w:hAnsi="Arial" w:cs="Arial"/>
          <w:sz w:val="20"/>
          <w:szCs w:val="20"/>
        </w:rPr>
        <w:t>foi, d’espérance</w:t>
      </w:r>
      <w:r w:rsidR="005F7A9B">
        <w:rPr>
          <w:rFonts w:ascii="Arial" w:hAnsi="Arial" w:cs="Arial"/>
          <w:sz w:val="20"/>
          <w:szCs w:val="20"/>
        </w:rPr>
        <w:t xml:space="preserve">, </w:t>
      </w:r>
      <w:r w:rsidR="008278FD">
        <w:rPr>
          <w:rFonts w:ascii="Arial" w:hAnsi="Arial" w:cs="Arial"/>
          <w:sz w:val="20"/>
          <w:szCs w:val="20"/>
        </w:rPr>
        <w:t xml:space="preserve">de </w:t>
      </w:r>
      <w:r w:rsidR="005F7A9B">
        <w:rPr>
          <w:rFonts w:ascii="Arial" w:hAnsi="Arial" w:cs="Arial"/>
          <w:sz w:val="20"/>
          <w:szCs w:val="20"/>
        </w:rPr>
        <w:t xml:space="preserve">sociabilité, </w:t>
      </w:r>
      <w:r w:rsidR="002917CF">
        <w:rPr>
          <w:rFonts w:ascii="Arial" w:hAnsi="Arial" w:cs="Arial"/>
          <w:sz w:val="20"/>
          <w:szCs w:val="20"/>
        </w:rPr>
        <w:t xml:space="preserve">un </w:t>
      </w:r>
      <w:r w:rsidR="006058EB">
        <w:rPr>
          <w:rFonts w:ascii="Arial" w:hAnsi="Arial" w:cs="Arial"/>
          <w:sz w:val="20"/>
          <w:szCs w:val="20"/>
        </w:rPr>
        <w:t>témoignage civilisateur</w:t>
      </w:r>
      <w:r w:rsidR="005F7A9B">
        <w:rPr>
          <w:rFonts w:ascii="Arial" w:hAnsi="Arial" w:cs="Arial"/>
          <w:sz w:val="20"/>
          <w:szCs w:val="20"/>
        </w:rPr>
        <w:t xml:space="preserve"> </w:t>
      </w:r>
      <w:r w:rsidR="006058EB">
        <w:rPr>
          <w:rFonts w:ascii="Arial" w:hAnsi="Arial" w:cs="Arial"/>
          <w:sz w:val="20"/>
          <w:szCs w:val="20"/>
        </w:rPr>
        <w:t xml:space="preserve">et universel certes, mais qui en l’’occurrence </w:t>
      </w:r>
      <w:r w:rsidR="005F7A9B">
        <w:rPr>
          <w:rFonts w:ascii="Arial" w:hAnsi="Arial" w:cs="Arial"/>
          <w:sz w:val="20"/>
          <w:szCs w:val="20"/>
        </w:rPr>
        <w:t xml:space="preserve">fonde notre identité de créature </w:t>
      </w:r>
      <w:r w:rsidR="006058EB">
        <w:rPr>
          <w:rFonts w:ascii="Arial" w:hAnsi="Arial" w:cs="Arial"/>
          <w:sz w:val="20"/>
          <w:szCs w:val="20"/>
        </w:rPr>
        <w:t xml:space="preserve">libre </w:t>
      </w:r>
      <w:r w:rsidR="007B60F0">
        <w:rPr>
          <w:rFonts w:ascii="Arial" w:hAnsi="Arial" w:cs="Arial"/>
          <w:sz w:val="20"/>
          <w:szCs w:val="20"/>
        </w:rPr>
        <w:t>et</w:t>
      </w:r>
      <w:r w:rsidR="006058EB">
        <w:rPr>
          <w:rFonts w:ascii="Arial" w:hAnsi="Arial" w:cs="Arial"/>
          <w:sz w:val="20"/>
          <w:szCs w:val="20"/>
        </w:rPr>
        <w:t xml:space="preserve"> </w:t>
      </w:r>
      <w:r w:rsidR="005F7A9B">
        <w:rPr>
          <w:rFonts w:ascii="Arial" w:hAnsi="Arial" w:cs="Arial"/>
          <w:sz w:val="20"/>
          <w:szCs w:val="20"/>
        </w:rPr>
        <w:t>solidaire d</w:t>
      </w:r>
      <w:r w:rsidR="002917CF">
        <w:rPr>
          <w:rFonts w:ascii="Arial" w:hAnsi="Arial" w:cs="Arial"/>
          <w:sz w:val="20"/>
          <w:szCs w:val="20"/>
        </w:rPr>
        <w:t>’un</w:t>
      </w:r>
      <w:r w:rsidR="005F7A9B">
        <w:rPr>
          <w:rFonts w:ascii="Arial" w:hAnsi="Arial" w:cs="Arial"/>
          <w:sz w:val="20"/>
          <w:szCs w:val="20"/>
        </w:rPr>
        <w:t>e création</w:t>
      </w:r>
      <w:r w:rsidR="002917CF">
        <w:rPr>
          <w:rFonts w:ascii="Arial" w:hAnsi="Arial" w:cs="Arial"/>
          <w:sz w:val="20"/>
          <w:szCs w:val="20"/>
        </w:rPr>
        <w:t xml:space="preserve"> dont nous sommes à la fois parties et contributeurs. </w:t>
      </w:r>
    </w:p>
    <w:p w14:paraId="6A624EE6" w14:textId="2E7076BE" w:rsidR="005F7A9B" w:rsidRDefault="005F7A9B" w:rsidP="005F7A9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Cette mythologie est une invention humaine, inspirée ou non, qui corrèle </w:t>
      </w:r>
      <w:proofErr w:type="spellStart"/>
      <w:r w:rsidRPr="005F7A9B">
        <w:rPr>
          <w:rFonts w:ascii="Arial" w:hAnsi="Arial" w:cs="Arial"/>
          <w:i/>
          <w:iCs/>
          <w:sz w:val="20"/>
          <w:szCs w:val="20"/>
        </w:rPr>
        <w:t>μῦθος</w:t>
      </w:r>
      <w:proofErr w:type="spellEnd"/>
      <w:r>
        <w:rPr>
          <w:rFonts w:ascii="Arial" w:hAnsi="Arial" w:cs="Arial"/>
          <w:sz w:val="20"/>
          <w:szCs w:val="20"/>
        </w:rPr>
        <w:t xml:space="preserve"> (parole, récit, fable) à </w:t>
      </w:r>
      <w:proofErr w:type="spellStart"/>
      <w:r w:rsidRPr="005F7A9B">
        <w:rPr>
          <w:rFonts w:ascii="Arial" w:hAnsi="Arial" w:cs="Arial"/>
          <w:i/>
          <w:iCs/>
          <w:sz w:val="20"/>
          <w:szCs w:val="20"/>
        </w:rPr>
        <w:t>λόγος</w:t>
      </w:r>
      <w:proofErr w:type="spellEnd"/>
      <w:r>
        <w:rPr>
          <w:rFonts w:ascii="Arial" w:hAnsi="Arial" w:cs="Arial"/>
          <w:sz w:val="20"/>
          <w:szCs w:val="20"/>
        </w:rPr>
        <w:t xml:space="preserve"> (parole, raison) dans le but assumé de nous mettre en posture de solidarité </w:t>
      </w:r>
      <w:r w:rsidR="006058EB">
        <w:rPr>
          <w:rFonts w:ascii="Arial" w:hAnsi="Arial" w:cs="Arial"/>
          <w:sz w:val="20"/>
          <w:szCs w:val="20"/>
        </w:rPr>
        <w:t xml:space="preserve">active et libératoire </w:t>
      </w:r>
      <w:r w:rsidR="007B60F0">
        <w:rPr>
          <w:rFonts w:ascii="Arial" w:hAnsi="Arial" w:cs="Arial"/>
          <w:sz w:val="20"/>
          <w:szCs w:val="20"/>
        </w:rPr>
        <w:t>face à</w:t>
      </w:r>
      <w:r>
        <w:rPr>
          <w:rFonts w:ascii="Arial" w:hAnsi="Arial" w:cs="Arial"/>
          <w:sz w:val="20"/>
          <w:szCs w:val="20"/>
        </w:rPr>
        <w:t xml:space="preserve"> une création qui nous dépasse. </w:t>
      </w:r>
      <w:r w:rsidR="006058E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ans le respect </w:t>
      </w:r>
      <w:r w:rsidR="006058EB">
        <w:rPr>
          <w:rFonts w:ascii="Arial" w:hAnsi="Arial" w:cs="Arial"/>
          <w:sz w:val="20"/>
          <w:szCs w:val="20"/>
        </w:rPr>
        <w:t>–</w:t>
      </w:r>
      <w:r w:rsidR="00695EEB">
        <w:rPr>
          <w:rFonts w:ascii="Arial" w:hAnsi="Arial" w:cs="Arial"/>
          <w:sz w:val="20"/>
          <w:szCs w:val="20"/>
        </w:rPr>
        <w:t xml:space="preserve"> vécu</w:t>
      </w:r>
      <w:r w:rsidR="006058EB">
        <w:rPr>
          <w:rFonts w:ascii="Arial" w:hAnsi="Arial" w:cs="Arial"/>
          <w:sz w:val="20"/>
          <w:szCs w:val="20"/>
        </w:rPr>
        <w:t xml:space="preserve"> omniprésent </w:t>
      </w:r>
      <w:r w:rsidR="007B60F0">
        <w:rPr>
          <w:rFonts w:ascii="Arial" w:hAnsi="Arial" w:cs="Arial"/>
          <w:sz w:val="20"/>
          <w:szCs w:val="20"/>
        </w:rPr>
        <w:t xml:space="preserve">explicité </w:t>
      </w:r>
      <w:r w:rsidR="006058EB">
        <w:rPr>
          <w:rFonts w:ascii="Arial" w:hAnsi="Arial" w:cs="Arial"/>
          <w:sz w:val="20"/>
          <w:szCs w:val="20"/>
        </w:rPr>
        <w:t xml:space="preserve">sous forme de </w:t>
      </w:r>
      <w:r>
        <w:rPr>
          <w:rFonts w:ascii="Arial" w:hAnsi="Arial" w:cs="Arial"/>
          <w:sz w:val="20"/>
          <w:szCs w:val="20"/>
        </w:rPr>
        <w:t>« crainte »</w:t>
      </w:r>
      <w:r w:rsidR="006058EB">
        <w:rPr>
          <w:rFonts w:ascii="Arial" w:hAnsi="Arial" w:cs="Arial"/>
          <w:sz w:val="20"/>
          <w:szCs w:val="20"/>
        </w:rPr>
        <w:t xml:space="preserve"> −</w:t>
      </w:r>
      <w:r w:rsidR="00695EE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des valeurs et principes qui </w:t>
      </w:r>
      <w:r w:rsidR="00695EEB">
        <w:rPr>
          <w:rFonts w:ascii="Arial" w:hAnsi="Arial" w:cs="Arial"/>
          <w:sz w:val="20"/>
          <w:szCs w:val="20"/>
        </w:rPr>
        <w:t xml:space="preserve">tout </w:t>
      </w:r>
      <w:r>
        <w:rPr>
          <w:rFonts w:ascii="Arial" w:hAnsi="Arial" w:cs="Arial"/>
          <w:sz w:val="20"/>
          <w:szCs w:val="20"/>
        </w:rPr>
        <w:t xml:space="preserve">à la fois </w:t>
      </w:r>
      <w:r w:rsidR="00695EEB">
        <w:rPr>
          <w:rFonts w:ascii="Arial" w:hAnsi="Arial" w:cs="Arial"/>
          <w:sz w:val="20"/>
          <w:szCs w:val="20"/>
        </w:rPr>
        <w:t>nous intègrent et nous singularisent</w:t>
      </w:r>
      <w:r w:rsidR="007B60F0">
        <w:rPr>
          <w:rFonts w:ascii="Arial" w:hAnsi="Arial" w:cs="Arial"/>
          <w:sz w:val="20"/>
          <w:szCs w:val="20"/>
        </w:rPr>
        <w:t xml:space="preserve"> dans ce contexte</w:t>
      </w:r>
      <w:r w:rsidR="00695EEB">
        <w:rPr>
          <w:rFonts w:ascii="Arial" w:hAnsi="Arial" w:cs="Arial"/>
          <w:sz w:val="20"/>
          <w:szCs w:val="20"/>
        </w:rPr>
        <w:t>.</w:t>
      </w:r>
    </w:p>
    <w:p w14:paraId="4C242919" w14:textId="70F0D9CB" w:rsidR="005F7A9B" w:rsidRDefault="005F7A9B" w:rsidP="005F7A9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mythologie − on devrait dire : </w:t>
      </w:r>
      <w:r w:rsidRPr="007B60F0">
        <w:rPr>
          <w:rFonts w:ascii="Arial" w:hAnsi="Arial" w:cs="Arial"/>
          <w:i/>
          <w:iCs/>
          <w:sz w:val="20"/>
          <w:szCs w:val="20"/>
        </w:rPr>
        <w:t>les mythologies</w:t>
      </w:r>
      <w:r>
        <w:rPr>
          <w:rFonts w:ascii="Arial" w:hAnsi="Arial" w:cs="Arial"/>
          <w:sz w:val="20"/>
          <w:szCs w:val="20"/>
        </w:rPr>
        <w:t xml:space="preserve"> −, est le narratif de notre introduction progressive dans </w:t>
      </w:r>
      <w:r w:rsidR="00801FDD">
        <w:rPr>
          <w:rFonts w:ascii="Arial" w:hAnsi="Arial" w:cs="Arial"/>
          <w:sz w:val="20"/>
          <w:szCs w:val="20"/>
        </w:rPr>
        <w:t xml:space="preserve">la création, plus précisément </w:t>
      </w:r>
      <w:r w:rsidR="00695EEB">
        <w:rPr>
          <w:rFonts w:ascii="Arial" w:hAnsi="Arial" w:cs="Arial"/>
          <w:sz w:val="20"/>
          <w:szCs w:val="20"/>
        </w:rPr>
        <w:t xml:space="preserve">dans </w:t>
      </w:r>
      <w:r>
        <w:rPr>
          <w:rFonts w:ascii="Arial" w:hAnsi="Arial" w:cs="Arial"/>
          <w:sz w:val="20"/>
          <w:szCs w:val="20"/>
        </w:rPr>
        <w:t xml:space="preserve">la </w:t>
      </w:r>
      <w:r w:rsidR="007B60F0">
        <w:rPr>
          <w:rFonts w:ascii="Arial" w:hAnsi="Arial" w:cs="Arial"/>
          <w:sz w:val="20"/>
          <w:szCs w:val="20"/>
        </w:rPr>
        <w:t xml:space="preserve">dynamique de </w:t>
      </w:r>
      <w:r>
        <w:rPr>
          <w:rFonts w:ascii="Arial" w:hAnsi="Arial" w:cs="Arial"/>
          <w:sz w:val="20"/>
          <w:szCs w:val="20"/>
        </w:rPr>
        <w:t>structuration de la création, en d’autres termes notre vocation à contribuer à la sortie du néant, du chaos, du non-sens</w:t>
      </w:r>
      <w:r w:rsidR="00801FDD">
        <w:rPr>
          <w:rFonts w:ascii="Arial" w:hAnsi="Arial" w:cs="Arial"/>
          <w:sz w:val="20"/>
          <w:szCs w:val="20"/>
        </w:rPr>
        <w:t xml:space="preserve">, </w:t>
      </w:r>
      <w:r w:rsidR="007B60F0">
        <w:rPr>
          <w:rFonts w:ascii="Arial" w:hAnsi="Arial" w:cs="Arial"/>
          <w:sz w:val="20"/>
          <w:szCs w:val="20"/>
        </w:rPr>
        <w:t>et de</w:t>
      </w:r>
      <w:r w:rsidR="00695EEB">
        <w:rPr>
          <w:rFonts w:ascii="Arial" w:hAnsi="Arial" w:cs="Arial"/>
          <w:sz w:val="20"/>
          <w:szCs w:val="20"/>
        </w:rPr>
        <w:t xml:space="preserve"> nous orienter </w:t>
      </w:r>
      <w:r w:rsidR="00801FDD">
        <w:rPr>
          <w:rFonts w:ascii="Arial" w:hAnsi="Arial" w:cs="Arial"/>
          <w:sz w:val="20"/>
          <w:szCs w:val="20"/>
        </w:rPr>
        <w:t>vers la vie</w:t>
      </w:r>
      <w:r>
        <w:rPr>
          <w:rFonts w:ascii="Arial" w:hAnsi="Arial" w:cs="Arial"/>
          <w:sz w:val="20"/>
          <w:szCs w:val="20"/>
        </w:rPr>
        <w:t xml:space="preserve">.   </w:t>
      </w:r>
    </w:p>
    <w:p w14:paraId="5566B6E9" w14:textId="74E85C33" w:rsidR="005F7A9B" w:rsidRDefault="005F7A9B" w:rsidP="005F7A9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Echelon </w:t>
      </w:r>
      <w:r w:rsidR="007B60F0">
        <w:rPr>
          <w:rFonts w:ascii="Arial" w:hAnsi="Arial" w:cs="Arial"/>
          <w:sz w:val="20"/>
          <w:szCs w:val="20"/>
        </w:rPr>
        <w:t>de cette</w:t>
      </w:r>
      <w:r w:rsidR="00695EEB">
        <w:rPr>
          <w:rFonts w:ascii="Arial" w:hAnsi="Arial" w:cs="Arial"/>
          <w:sz w:val="20"/>
          <w:szCs w:val="20"/>
        </w:rPr>
        <w:t xml:space="preserve"> dynamique évolutive </w:t>
      </w:r>
      <w:r>
        <w:rPr>
          <w:rFonts w:ascii="Arial" w:hAnsi="Arial" w:cs="Arial"/>
          <w:sz w:val="20"/>
          <w:szCs w:val="20"/>
        </w:rPr>
        <w:t xml:space="preserve">qui </w:t>
      </w:r>
      <w:r w:rsidR="00801FDD">
        <w:rPr>
          <w:rFonts w:ascii="Arial" w:hAnsi="Arial" w:cs="Arial"/>
          <w:sz w:val="20"/>
          <w:szCs w:val="20"/>
        </w:rPr>
        <w:t>va</w:t>
      </w:r>
      <w:r>
        <w:rPr>
          <w:rFonts w:ascii="Arial" w:hAnsi="Arial" w:cs="Arial"/>
          <w:sz w:val="20"/>
          <w:szCs w:val="20"/>
        </w:rPr>
        <w:t xml:space="preserve"> des dieux primitifs aux Titans, puis aux monstres, </w:t>
      </w:r>
      <w:r w:rsidR="00695EEB">
        <w:rPr>
          <w:rFonts w:ascii="Arial" w:hAnsi="Arial" w:cs="Arial"/>
          <w:sz w:val="20"/>
          <w:szCs w:val="20"/>
        </w:rPr>
        <w:t>jusqu’aux</w:t>
      </w:r>
      <w:r>
        <w:rPr>
          <w:rFonts w:ascii="Arial" w:hAnsi="Arial" w:cs="Arial"/>
          <w:sz w:val="20"/>
          <w:szCs w:val="20"/>
        </w:rPr>
        <w:t xml:space="preserve"> dieux civilisés de l’Olympe</w:t>
      </w:r>
      <w:r w:rsidR="007B60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concomitamment à la montée progressive du héros humain (ici : Bellérophon et Héraclès), </w:t>
      </w:r>
      <w:r>
        <w:rPr>
          <w:rFonts w:ascii="Arial" w:hAnsi="Arial" w:cs="Arial"/>
          <w:b/>
          <w:bCs/>
          <w:sz w:val="20"/>
          <w:szCs w:val="20"/>
        </w:rPr>
        <w:t>C</w:t>
      </w:r>
      <w:r w:rsidRPr="005F7A9B">
        <w:rPr>
          <w:rFonts w:ascii="Arial" w:hAnsi="Arial" w:cs="Arial"/>
          <w:b/>
          <w:bCs/>
          <w:sz w:val="20"/>
          <w:szCs w:val="20"/>
        </w:rPr>
        <w:t>himère</w:t>
      </w:r>
      <w:r>
        <w:rPr>
          <w:rFonts w:ascii="Arial" w:hAnsi="Arial" w:cs="Arial"/>
          <w:sz w:val="20"/>
          <w:szCs w:val="20"/>
        </w:rPr>
        <w:t xml:space="preserve"> reflète un passage obligé de la vocation humaine à </w:t>
      </w:r>
      <w:r w:rsidR="00695EEB">
        <w:rPr>
          <w:rFonts w:ascii="Arial" w:hAnsi="Arial" w:cs="Arial"/>
          <w:sz w:val="20"/>
          <w:szCs w:val="20"/>
        </w:rPr>
        <w:t xml:space="preserve">cette </w:t>
      </w:r>
      <w:r>
        <w:rPr>
          <w:rFonts w:ascii="Arial" w:hAnsi="Arial" w:cs="Arial"/>
          <w:sz w:val="20"/>
          <w:szCs w:val="20"/>
        </w:rPr>
        <w:t>contribu</w:t>
      </w:r>
      <w:r w:rsidR="00695EEB">
        <w:rPr>
          <w:rFonts w:ascii="Arial" w:hAnsi="Arial" w:cs="Arial"/>
          <w:sz w:val="20"/>
          <w:szCs w:val="20"/>
        </w:rPr>
        <w:t>tion</w:t>
      </w:r>
      <w:r>
        <w:rPr>
          <w:rFonts w:ascii="Arial" w:hAnsi="Arial" w:cs="Arial"/>
          <w:sz w:val="20"/>
          <w:szCs w:val="20"/>
        </w:rPr>
        <w:t xml:space="preserve">, </w:t>
      </w:r>
      <w:r w:rsidR="00801FDD">
        <w:rPr>
          <w:rFonts w:ascii="Arial" w:hAnsi="Arial" w:cs="Arial"/>
          <w:sz w:val="20"/>
          <w:szCs w:val="20"/>
        </w:rPr>
        <w:t xml:space="preserve">vocation </w:t>
      </w:r>
      <w:r w:rsidR="00695EEB">
        <w:rPr>
          <w:rFonts w:ascii="Arial" w:hAnsi="Arial" w:cs="Arial"/>
          <w:sz w:val="20"/>
          <w:szCs w:val="20"/>
        </w:rPr>
        <w:t xml:space="preserve">alors et aujourd’hui </w:t>
      </w:r>
      <w:r>
        <w:rPr>
          <w:rFonts w:ascii="Arial" w:hAnsi="Arial" w:cs="Arial"/>
          <w:sz w:val="20"/>
          <w:szCs w:val="20"/>
        </w:rPr>
        <w:t xml:space="preserve">encore et toujours possible. Il en va de même </w:t>
      </w:r>
      <w:r w:rsidR="00695EEB">
        <w:rPr>
          <w:rFonts w:ascii="Arial" w:hAnsi="Arial" w:cs="Arial"/>
          <w:sz w:val="20"/>
          <w:szCs w:val="20"/>
        </w:rPr>
        <w:t>avec</w:t>
      </w:r>
      <w:r>
        <w:rPr>
          <w:rFonts w:ascii="Arial" w:hAnsi="Arial" w:cs="Arial"/>
          <w:sz w:val="20"/>
          <w:szCs w:val="20"/>
        </w:rPr>
        <w:t xml:space="preserve"> </w:t>
      </w:r>
      <w:r w:rsidRPr="00801FDD">
        <w:rPr>
          <w:rFonts w:ascii="Arial" w:hAnsi="Arial" w:cs="Arial"/>
          <w:sz w:val="20"/>
          <w:szCs w:val="20"/>
        </w:rPr>
        <w:t>l’</w:t>
      </w:r>
      <w:r w:rsidRPr="00801FDD">
        <w:rPr>
          <w:rFonts w:ascii="Arial" w:hAnsi="Arial" w:cs="Arial"/>
          <w:i/>
          <w:iCs/>
          <w:sz w:val="20"/>
          <w:szCs w:val="20"/>
        </w:rPr>
        <w:t>affaire</w:t>
      </w:r>
      <w:r>
        <w:rPr>
          <w:rFonts w:ascii="Arial" w:hAnsi="Arial" w:cs="Arial"/>
          <w:sz w:val="20"/>
          <w:szCs w:val="20"/>
        </w:rPr>
        <w:t xml:space="preserve"> du </w:t>
      </w:r>
      <w:r w:rsidR="00801FDD" w:rsidRPr="00801FDD">
        <w:rPr>
          <w:rFonts w:ascii="Arial" w:hAnsi="Arial" w:cs="Arial"/>
          <w:b/>
          <w:bCs/>
          <w:sz w:val="20"/>
          <w:szCs w:val="20"/>
        </w:rPr>
        <w:t>S</w:t>
      </w:r>
      <w:r w:rsidRPr="00801FDD">
        <w:rPr>
          <w:rFonts w:ascii="Arial" w:hAnsi="Arial" w:cs="Arial"/>
          <w:b/>
          <w:bCs/>
          <w:sz w:val="20"/>
          <w:szCs w:val="20"/>
        </w:rPr>
        <w:t>erpent</w:t>
      </w:r>
      <w:r>
        <w:rPr>
          <w:rFonts w:ascii="Arial" w:hAnsi="Arial" w:cs="Arial"/>
          <w:sz w:val="20"/>
          <w:szCs w:val="20"/>
        </w:rPr>
        <w:t xml:space="preserve"> </w:t>
      </w:r>
      <w:r w:rsidR="00695EEB">
        <w:rPr>
          <w:rFonts w:ascii="Arial" w:hAnsi="Arial" w:cs="Arial"/>
          <w:sz w:val="20"/>
          <w:szCs w:val="20"/>
        </w:rPr>
        <w:t xml:space="preserve">qui positionne </w:t>
      </w:r>
      <w:r w:rsidRPr="007B60F0">
        <w:rPr>
          <w:rFonts w:ascii="Arial" w:hAnsi="Arial" w:cs="Arial"/>
          <w:b/>
          <w:bCs/>
          <w:sz w:val="20"/>
          <w:szCs w:val="20"/>
        </w:rPr>
        <w:t>Eve</w:t>
      </w:r>
      <w:r>
        <w:rPr>
          <w:rFonts w:ascii="Arial" w:hAnsi="Arial" w:cs="Arial"/>
          <w:sz w:val="20"/>
          <w:szCs w:val="20"/>
        </w:rPr>
        <w:t xml:space="preserve"> et Adam</w:t>
      </w:r>
      <w:r w:rsidR="00695EEB">
        <w:rPr>
          <w:rFonts w:ascii="Arial" w:hAnsi="Arial" w:cs="Arial"/>
          <w:sz w:val="20"/>
          <w:szCs w:val="20"/>
        </w:rPr>
        <w:t xml:space="preserve"> face à l’humaine destinée. 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A4FBB23" w14:textId="70A834D0" w:rsidR="00B82024" w:rsidRDefault="00B82024" w:rsidP="000221A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82024">
        <w:rPr>
          <w:rFonts w:ascii="Arial" w:hAnsi="Arial" w:cs="Arial"/>
          <w:b/>
          <w:bCs/>
          <w:caps/>
          <w:sz w:val="20"/>
          <w:szCs w:val="20"/>
        </w:rPr>
        <w:t>Etymologie</w:t>
      </w:r>
      <w:r w:rsidRPr="00B82024">
        <w:rPr>
          <w:rFonts w:ascii="Arial" w:hAnsi="Arial" w:cs="Arial"/>
          <w:cap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801FDD">
        <w:rPr>
          <w:rFonts w:ascii="Arial" w:hAnsi="Arial" w:cs="Arial"/>
          <w:sz w:val="20"/>
          <w:szCs w:val="20"/>
        </w:rPr>
        <w:t xml:space="preserve">Cf., </w:t>
      </w:r>
      <w:r w:rsidR="005F7A9B">
        <w:rPr>
          <w:rFonts w:ascii="Arial" w:hAnsi="Arial" w:cs="Arial"/>
          <w:sz w:val="20"/>
          <w:szCs w:val="20"/>
        </w:rPr>
        <w:t xml:space="preserve">dict. </w:t>
      </w:r>
      <w:r w:rsidRPr="007B60F0">
        <w:rPr>
          <w:rFonts w:ascii="Arial" w:hAnsi="Arial" w:cs="Arial"/>
          <w:i/>
          <w:iCs/>
          <w:sz w:val="20"/>
          <w:szCs w:val="20"/>
        </w:rPr>
        <w:t>Bailly</w:t>
      </w:r>
      <w:r>
        <w:rPr>
          <w:rFonts w:ascii="Arial" w:hAnsi="Arial" w:cs="Arial"/>
          <w:sz w:val="20"/>
          <w:szCs w:val="20"/>
        </w:rPr>
        <w:t xml:space="preserve">) </w:t>
      </w:r>
    </w:p>
    <w:p w14:paraId="565A96B5" w14:textId="689BD7A0" w:rsidR="00B82024" w:rsidRPr="00C27806" w:rsidRDefault="00C27806" w:rsidP="00B82024">
      <w:pPr>
        <w:spacing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C27806">
        <w:rPr>
          <w:rFonts w:ascii="Arial" w:hAnsi="Arial" w:cs="Arial"/>
          <w:sz w:val="20"/>
          <w:szCs w:val="20"/>
        </w:rPr>
        <w:t>Grec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B82024" w:rsidRPr="00C27806">
        <w:rPr>
          <w:rFonts w:ascii="Arial" w:hAnsi="Arial" w:cs="Arial"/>
          <w:i/>
          <w:iCs/>
          <w:sz w:val="20"/>
          <w:szCs w:val="20"/>
        </w:rPr>
        <w:t>Χίμ</w:t>
      </w:r>
      <w:proofErr w:type="spellEnd"/>
      <w:r w:rsidR="00B82024" w:rsidRPr="00C27806">
        <w:rPr>
          <w:rFonts w:ascii="Arial" w:hAnsi="Arial" w:cs="Arial"/>
          <w:i/>
          <w:iCs/>
          <w:sz w:val="20"/>
          <w:szCs w:val="20"/>
        </w:rPr>
        <w:t>αιρα</w:t>
      </w:r>
      <w:r w:rsidR="00B82024" w:rsidRPr="00B82024">
        <w:rPr>
          <w:rFonts w:ascii="Arial" w:hAnsi="Arial" w:cs="Arial"/>
          <w:sz w:val="20"/>
          <w:szCs w:val="20"/>
        </w:rPr>
        <w:t xml:space="preserve">, latin </w:t>
      </w:r>
      <w:proofErr w:type="spellStart"/>
      <w:r w:rsidR="00B82024" w:rsidRPr="00B82024">
        <w:rPr>
          <w:rFonts w:ascii="Arial" w:hAnsi="Arial" w:cs="Arial"/>
          <w:i/>
          <w:iCs/>
          <w:sz w:val="20"/>
          <w:szCs w:val="20"/>
        </w:rPr>
        <w:t>Chimarea</w:t>
      </w:r>
      <w:proofErr w:type="spellEnd"/>
      <w:r w:rsidR="00B82024" w:rsidRPr="00B82024">
        <w:rPr>
          <w:rFonts w:ascii="Arial" w:hAnsi="Arial" w:cs="Arial"/>
          <w:sz w:val="20"/>
          <w:szCs w:val="20"/>
        </w:rPr>
        <w:t>, chimère</w:t>
      </w:r>
      <w:r>
        <w:rPr>
          <w:rFonts w:ascii="Arial" w:hAnsi="Arial" w:cs="Arial"/>
          <w:sz w:val="20"/>
          <w:szCs w:val="20"/>
        </w:rPr>
        <w:t>,</w:t>
      </w:r>
      <w:r w:rsidR="00B82024" w:rsidRPr="00B82024">
        <w:rPr>
          <w:rFonts w:ascii="Arial" w:hAnsi="Arial" w:cs="Arial"/>
          <w:sz w:val="20"/>
          <w:szCs w:val="20"/>
        </w:rPr>
        <w:t xml:space="preserve"> désigne d'abord une jeune </w:t>
      </w:r>
      <w:r w:rsidR="00B82024" w:rsidRPr="001F21AB">
        <w:rPr>
          <w:rFonts w:ascii="Arial" w:hAnsi="Arial" w:cs="Arial"/>
          <w:b/>
          <w:bCs/>
          <w:sz w:val="20"/>
          <w:szCs w:val="20"/>
        </w:rPr>
        <w:t>chèvre</w:t>
      </w:r>
      <w:r>
        <w:rPr>
          <w:rFonts w:ascii="Arial" w:hAnsi="Arial" w:cs="Arial"/>
          <w:sz w:val="20"/>
          <w:szCs w:val="20"/>
        </w:rPr>
        <w:t xml:space="preserve">, en particulier destinée à l’immolation avant un combat en l’honneur de la déesse </w:t>
      </w:r>
      <w:proofErr w:type="spellStart"/>
      <w:r w:rsidRPr="007B60F0">
        <w:rPr>
          <w:rFonts w:ascii="Arial" w:hAnsi="Arial" w:cs="Arial"/>
          <w:i/>
          <w:iCs/>
          <w:sz w:val="20"/>
          <w:szCs w:val="20"/>
        </w:rPr>
        <w:t>Ἄρτεμις</w:t>
      </w:r>
      <w:proofErr w:type="spellEnd"/>
      <w:r>
        <w:rPr>
          <w:rFonts w:ascii="Arial" w:hAnsi="Arial" w:cs="Arial"/>
          <w:sz w:val="20"/>
          <w:szCs w:val="20"/>
        </w:rPr>
        <w:t xml:space="preserve">, vierge, </w:t>
      </w:r>
      <w:r w:rsidR="00801FD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symbole </w:t>
      </w:r>
      <w:r w:rsidR="001F21AB">
        <w:rPr>
          <w:rFonts w:ascii="Arial" w:hAnsi="Arial" w:cs="Arial"/>
          <w:sz w:val="20"/>
          <w:szCs w:val="20"/>
        </w:rPr>
        <w:t>de l’intégrité de la virginité</w:t>
      </w:r>
      <w:r w:rsidR="007B60F0">
        <w:rPr>
          <w:rFonts w:ascii="Arial" w:hAnsi="Arial" w:cs="Arial"/>
          <w:sz w:val="20"/>
          <w:szCs w:val="20"/>
        </w:rPr>
        <w:t> :</w:t>
      </w:r>
      <w:r w:rsidR="00801FDD">
        <w:rPr>
          <w:rFonts w:ascii="Arial" w:hAnsi="Arial" w:cs="Arial"/>
          <w:sz w:val="20"/>
          <w:szCs w:val="20"/>
        </w:rPr>
        <w:t xml:space="preserve"> </w:t>
      </w:r>
      <w:r w:rsidR="001F21AB">
        <w:rPr>
          <w:rFonts w:ascii="Arial" w:hAnsi="Arial" w:cs="Arial"/>
          <w:sz w:val="20"/>
          <w:szCs w:val="20"/>
        </w:rPr>
        <w:t>plus tardif</w:t>
      </w:r>
      <w:r w:rsidR="007B60F0">
        <w:rPr>
          <w:rFonts w:ascii="Arial" w:hAnsi="Arial" w:cs="Arial"/>
          <w:sz w:val="20"/>
          <w:szCs w:val="20"/>
        </w:rPr>
        <w:t xml:space="preserve">, </w:t>
      </w:r>
      <w:r w:rsidR="001F21AB">
        <w:rPr>
          <w:rFonts w:ascii="Arial" w:hAnsi="Arial" w:cs="Arial"/>
          <w:sz w:val="20"/>
          <w:szCs w:val="20"/>
        </w:rPr>
        <w:t xml:space="preserve">Platon) ; en lien avec </w:t>
      </w:r>
      <w:proofErr w:type="spellStart"/>
      <w:r w:rsidR="001F21AB" w:rsidRPr="001F21AB">
        <w:rPr>
          <w:rFonts w:ascii="Arial" w:hAnsi="Arial" w:cs="Arial"/>
          <w:i/>
          <w:iCs/>
          <w:sz w:val="20"/>
          <w:szCs w:val="20"/>
        </w:rPr>
        <w:t>χεῖμ</w:t>
      </w:r>
      <w:proofErr w:type="spellEnd"/>
      <w:r w:rsidR="001F21AB" w:rsidRPr="001F21AB">
        <w:rPr>
          <w:rFonts w:ascii="Arial" w:hAnsi="Arial" w:cs="Arial"/>
          <w:i/>
          <w:iCs/>
          <w:sz w:val="20"/>
          <w:szCs w:val="20"/>
        </w:rPr>
        <w:t>α</w:t>
      </w:r>
      <w:r w:rsidR="001F21AB">
        <w:rPr>
          <w:rFonts w:ascii="Arial" w:hAnsi="Arial" w:cs="Arial"/>
          <w:sz w:val="20"/>
          <w:szCs w:val="20"/>
        </w:rPr>
        <w:t xml:space="preserve">, mauvais temps, tempête, ouragan, froid, mauvaise saison, hiver, ou encore </w:t>
      </w:r>
      <w:r w:rsidRPr="001F21AB">
        <w:rPr>
          <w:rFonts w:ascii="Arial" w:hAnsi="Arial" w:cs="Arial"/>
          <w:b/>
          <w:bCs/>
          <w:sz w:val="20"/>
          <w:szCs w:val="20"/>
        </w:rPr>
        <w:t>jeune chèvre</w:t>
      </w:r>
      <w:r>
        <w:rPr>
          <w:rFonts w:ascii="Arial" w:hAnsi="Arial" w:cs="Arial"/>
          <w:sz w:val="20"/>
          <w:szCs w:val="20"/>
        </w:rPr>
        <w:t xml:space="preserve"> a</w:t>
      </w:r>
      <w:r w:rsidR="001F21A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ant passé un </w:t>
      </w:r>
      <w:r w:rsidR="00B82024" w:rsidRPr="00B82024">
        <w:rPr>
          <w:rFonts w:ascii="Arial" w:hAnsi="Arial" w:cs="Arial"/>
          <w:sz w:val="20"/>
          <w:szCs w:val="20"/>
        </w:rPr>
        <w:t>hiver</w:t>
      </w:r>
      <w:r w:rsidR="00801FDD">
        <w:rPr>
          <w:rFonts w:ascii="Arial" w:hAnsi="Arial" w:cs="Arial"/>
          <w:sz w:val="20"/>
          <w:szCs w:val="20"/>
        </w:rPr>
        <w:t xml:space="preserve"> et donc chevreau </w:t>
      </w:r>
      <w:r w:rsidR="007B60F0">
        <w:rPr>
          <w:rFonts w:ascii="Arial" w:hAnsi="Arial" w:cs="Arial"/>
          <w:sz w:val="20"/>
          <w:szCs w:val="20"/>
        </w:rPr>
        <w:t xml:space="preserve">infécond </w:t>
      </w:r>
      <w:r w:rsidR="00801FDD">
        <w:rPr>
          <w:rFonts w:ascii="Arial" w:hAnsi="Arial" w:cs="Arial"/>
          <w:sz w:val="20"/>
          <w:szCs w:val="20"/>
        </w:rPr>
        <w:t xml:space="preserve">prêt au sacrifice. </w:t>
      </w:r>
    </w:p>
    <w:p w14:paraId="548653FE" w14:textId="33C13137" w:rsidR="00B82024" w:rsidRDefault="001F21AB" w:rsidP="000221A4">
      <w:pPr>
        <w:spacing w:line="240" w:lineRule="auto"/>
        <w:jc w:val="both"/>
      </w:pPr>
      <w:r>
        <w:rPr>
          <w:rFonts w:ascii="Arial" w:hAnsi="Arial" w:cs="Arial"/>
          <w:sz w:val="20"/>
          <w:szCs w:val="20"/>
        </w:rPr>
        <w:t xml:space="preserve">Désigne </w:t>
      </w:r>
      <w:r w:rsidR="007B60F0">
        <w:rPr>
          <w:rFonts w:ascii="Arial" w:hAnsi="Arial" w:cs="Arial"/>
          <w:sz w:val="20"/>
          <w:szCs w:val="20"/>
        </w:rPr>
        <w:t>en outre</w:t>
      </w:r>
      <w:r>
        <w:rPr>
          <w:rFonts w:ascii="Arial" w:hAnsi="Arial" w:cs="Arial"/>
          <w:sz w:val="20"/>
          <w:szCs w:val="20"/>
        </w:rPr>
        <w:t xml:space="preserve"> </w:t>
      </w:r>
      <w:r w:rsidR="000221A4" w:rsidRPr="000D19DC">
        <w:rPr>
          <w:rFonts w:ascii="Arial" w:hAnsi="Arial" w:cs="Arial"/>
          <w:b/>
          <w:bCs/>
          <w:sz w:val="20"/>
          <w:szCs w:val="20"/>
        </w:rPr>
        <w:t>Chimère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="000221A4" w:rsidRPr="000D19DC">
        <w:rPr>
          <w:rFonts w:ascii="Arial" w:hAnsi="Arial" w:cs="Arial"/>
          <w:sz w:val="20"/>
          <w:szCs w:val="20"/>
        </w:rPr>
        <w:t xml:space="preserve"> </w:t>
      </w:r>
      <w:hyperlink r:id="rId9" w:tooltip="Liste de créatures fantastiques de la mythologie grecque" w:history="1">
        <w:r w:rsidR="00494A06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monstre</w:t>
        </w:r>
      </w:hyperlink>
      <w:r w:rsidR="000221A4" w:rsidRPr="000D19DC">
        <w:rPr>
          <w:rFonts w:ascii="Arial" w:hAnsi="Arial" w:cs="Arial"/>
          <w:sz w:val="20"/>
          <w:szCs w:val="20"/>
        </w:rPr>
        <w:t xml:space="preserve"> malfaisant</w:t>
      </w:r>
      <w:r w:rsidR="00494A06">
        <w:rPr>
          <w:rFonts w:ascii="Arial" w:hAnsi="Arial" w:cs="Arial"/>
          <w:sz w:val="20"/>
          <w:szCs w:val="20"/>
        </w:rPr>
        <w:t xml:space="preserve"> soufflant du feu</w:t>
      </w:r>
      <w:r w:rsidR="00B82024">
        <w:rPr>
          <w:rFonts w:ascii="Arial" w:hAnsi="Arial" w:cs="Arial"/>
          <w:sz w:val="20"/>
          <w:szCs w:val="20"/>
        </w:rPr>
        <w:t xml:space="preserve"> qui ravage la Lycie</w:t>
      </w:r>
      <w:r w:rsidR="00494A06">
        <w:rPr>
          <w:rFonts w:ascii="Arial" w:hAnsi="Arial" w:cs="Arial"/>
          <w:sz w:val="20"/>
          <w:szCs w:val="20"/>
        </w:rPr>
        <w:t xml:space="preserve">, avec </w:t>
      </w:r>
      <w:r w:rsidR="00494A06" w:rsidRPr="007B60F0">
        <w:rPr>
          <w:rFonts w:ascii="Arial" w:hAnsi="Arial" w:cs="Arial"/>
          <w:b/>
          <w:bCs/>
          <w:sz w:val="20"/>
          <w:szCs w:val="20"/>
        </w:rPr>
        <w:t>tête de</w:t>
      </w:r>
      <w:r w:rsidR="000221A4" w:rsidRPr="007B60F0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10" w:tooltip="Lion" w:history="1">
        <w:r w:rsidR="000221A4" w:rsidRPr="007B60F0">
          <w:rPr>
            <w:rStyle w:val="Lienhypertexte"/>
            <w:rFonts w:ascii="Arial" w:hAnsi="Arial" w:cs="Arial"/>
            <w:b/>
            <w:bCs/>
            <w:color w:val="auto"/>
            <w:sz w:val="20"/>
            <w:szCs w:val="20"/>
            <w:u w:val="none"/>
          </w:rPr>
          <w:t>lion</w:t>
        </w:r>
      </w:hyperlink>
      <w:r w:rsidR="00494A06" w:rsidRPr="007B60F0">
        <w:rPr>
          <w:b/>
          <w:bCs/>
        </w:rPr>
        <w:t xml:space="preserve">, corps de </w:t>
      </w:r>
      <w:r w:rsidR="000221A4" w:rsidRPr="007B60F0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11" w:tooltip="Chèvre" w:history="1">
        <w:r w:rsidR="000221A4" w:rsidRPr="007B60F0">
          <w:rPr>
            <w:rStyle w:val="Lienhypertexte"/>
            <w:rFonts w:ascii="Arial" w:hAnsi="Arial" w:cs="Arial"/>
            <w:b/>
            <w:bCs/>
            <w:color w:val="auto"/>
            <w:sz w:val="20"/>
            <w:szCs w:val="20"/>
            <w:u w:val="none"/>
          </w:rPr>
          <w:t>chèvre</w:t>
        </w:r>
      </w:hyperlink>
      <w:r w:rsidR="00494A06" w:rsidRPr="007B60F0">
        <w:rPr>
          <w:b/>
          <w:bCs/>
        </w:rPr>
        <w:t xml:space="preserve"> et</w:t>
      </w:r>
      <w:r w:rsidR="000221A4" w:rsidRPr="007B60F0">
        <w:rPr>
          <w:rFonts w:ascii="Arial" w:hAnsi="Arial" w:cs="Arial"/>
          <w:b/>
          <w:bCs/>
          <w:sz w:val="20"/>
          <w:szCs w:val="20"/>
        </w:rPr>
        <w:t xml:space="preserve"> queue d</w:t>
      </w:r>
      <w:r w:rsidR="00494A06" w:rsidRPr="007B60F0">
        <w:rPr>
          <w:rFonts w:ascii="Arial" w:hAnsi="Arial" w:cs="Arial"/>
          <w:b/>
          <w:bCs/>
          <w:sz w:val="20"/>
          <w:szCs w:val="20"/>
        </w:rPr>
        <w:t>e</w:t>
      </w:r>
      <w:r w:rsidR="000221A4" w:rsidRPr="007B60F0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12" w:tooltip="Serpent" w:history="1">
        <w:r w:rsidR="000221A4" w:rsidRPr="007B60F0">
          <w:rPr>
            <w:rStyle w:val="Lienhypertexte"/>
            <w:rFonts w:ascii="Arial" w:hAnsi="Arial" w:cs="Arial"/>
            <w:b/>
            <w:bCs/>
            <w:color w:val="auto"/>
            <w:sz w:val="20"/>
            <w:szCs w:val="20"/>
            <w:u w:val="none"/>
          </w:rPr>
          <w:t>serpent</w:t>
        </w:r>
      </w:hyperlink>
      <w:r w:rsidR="00B82024">
        <w:t> (Iliade VI, 719 ; XVI, 328) ; ou bien encore à trois têtes : lion, chèvre, serpent (Hésiode, Théogonie 319). Symbole vraisemblable des volcans de Lycie.</w:t>
      </w:r>
    </w:p>
    <w:p w14:paraId="3604EE54" w14:textId="20C77525" w:rsidR="000221A4" w:rsidRPr="000D19DC" w:rsidRDefault="000221A4" w:rsidP="000221A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D19DC">
        <w:rPr>
          <w:rFonts w:ascii="Arial" w:hAnsi="Arial" w:cs="Arial"/>
          <w:sz w:val="20"/>
          <w:szCs w:val="20"/>
        </w:rPr>
        <w:lastRenderedPageBreak/>
        <w:t xml:space="preserve">Le nom </w:t>
      </w:r>
      <w:r w:rsidR="00494A06">
        <w:rPr>
          <w:rFonts w:ascii="Arial" w:hAnsi="Arial" w:cs="Arial"/>
          <w:sz w:val="20"/>
          <w:szCs w:val="20"/>
        </w:rPr>
        <w:t>par la suite, est</w:t>
      </w:r>
      <w:r w:rsidRPr="000D19DC">
        <w:rPr>
          <w:rFonts w:ascii="Arial" w:hAnsi="Arial" w:cs="Arial"/>
          <w:sz w:val="20"/>
          <w:szCs w:val="20"/>
        </w:rPr>
        <w:t xml:space="preserve"> donné à des </w:t>
      </w:r>
      <w:r w:rsidR="00494A06">
        <w:rPr>
          <w:rFonts w:ascii="Arial" w:hAnsi="Arial" w:cs="Arial"/>
          <w:sz w:val="20"/>
          <w:szCs w:val="20"/>
        </w:rPr>
        <w:t>animaux</w:t>
      </w:r>
      <w:r w:rsidRPr="000D19DC">
        <w:rPr>
          <w:rFonts w:ascii="Arial" w:hAnsi="Arial" w:cs="Arial"/>
          <w:sz w:val="20"/>
          <w:szCs w:val="20"/>
        </w:rPr>
        <w:t xml:space="preserve"> fantastiques qui n'ont de commun </w:t>
      </w:r>
      <w:r w:rsidR="0005694B">
        <w:rPr>
          <w:rFonts w:ascii="Arial" w:hAnsi="Arial" w:cs="Arial"/>
          <w:sz w:val="20"/>
          <w:szCs w:val="20"/>
        </w:rPr>
        <w:t xml:space="preserve">avec </w:t>
      </w:r>
      <w:r w:rsidR="00801FDD">
        <w:rPr>
          <w:rFonts w:ascii="Arial" w:hAnsi="Arial" w:cs="Arial"/>
          <w:sz w:val="20"/>
          <w:szCs w:val="20"/>
        </w:rPr>
        <w:t>C</w:t>
      </w:r>
      <w:r w:rsidR="00494A06">
        <w:rPr>
          <w:rFonts w:ascii="Arial" w:hAnsi="Arial" w:cs="Arial"/>
          <w:sz w:val="20"/>
          <w:szCs w:val="20"/>
        </w:rPr>
        <w:t>himère</w:t>
      </w:r>
      <w:r w:rsidRPr="000D19DC">
        <w:rPr>
          <w:rFonts w:ascii="Arial" w:hAnsi="Arial" w:cs="Arial"/>
          <w:sz w:val="20"/>
          <w:szCs w:val="20"/>
        </w:rPr>
        <w:t xml:space="preserve"> que </w:t>
      </w:r>
      <w:r w:rsidR="000D19DC">
        <w:rPr>
          <w:rFonts w:ascii="Arial" w:hAnsi="Arial" w:cs="Arial"/>
          <w:sz w:val="20"/>
          <w:szCs w:val="20"/>
        </w:rPr>
        <w:t>son</w:t>
      </w:r>
      <w:r w:rsidRPr="000D19DC">
        <w:rPr>
          <w:rFonts w:ascii="Arial" w:hAnsi="Arial" w:cs="Arial"/>
          <w:sz w:val="20"/>
          <w:szCs w:val="20"/>
        </w:rPr>
        <w:t xml:space="preserve"> </w:t>
      </w:r>
      <w:r w:rsidRPr="007B60F0">
        <w:rPr>
          <w:rFonts w:ascii="Arial" w:hAnsi="Arial" w:cs="Arial"/>
          <w:b/>
          <w:bCs/>
          <w:sz w:val="20"/>
          <w:szCs w:val="20"/>
        </w:rPr>
        <w:t>caractère composite</w:t>
      </w:r>
      <w:r w:rsidRPr="000D19DC">
        <w:rPr>
          <w:rFonts w:ascii="Arial" w:hAnsi="Arial" w:cs="Arial"/>
          <w:sz w:val="20"/>
          <w:szCs w:val="20"/>
        </w:rPr>
        <w:t xml:space="preserve">. </w:t>
      </w:r>
    </w:p>
    <w:p w14:paraId="6689AD92" w14:textId="1B5E1FE9" w:rsidR="00C73C87" w:rsidRPr="000D19DC" w:rsidRDefault="000221A4" w:rsidP="00C73C87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82024">
        <w:rPr>
          <w:rFonts w:ascii="Arial" w:hAnsi="Arial" w:cs="Arial"/>
          <w:b/>
          <w:bCs/>
          <w:caps/>
          <w:sz w:val="20"/>
          <w:szCs w:val="20"/>
        </w:rPr>
        <w:t>Mythologie</w:t>
      </w:r>
      <w:r w:rsidR="003F1490">
        <w:rPr>
          <w:rFonts w:ascii="Arial" w:hAnsi="Arial" w:cs="Arial"/>
          <w:b/>
          <w:bCs/>
          <w:caps/>
          <w:sz w:val="20"/>
          <w:szCs w:val="20"/>
        </w:rPr>
        <w:t xml:space="preserve"> : </w:t>
      </w:r>
      <w:r w:rsidR="00C73C87" w:rsidRPr="000D19DC">
        <w:rPr>
          <w:rFonts w:ascii="Arial" w:hAnsi="Arial" w:cs="Arial"/>
          <w:b/>
          <w:bCs/>
          <w:sz w:val="20"/>
          <w:szCs w:val="20"/>
        </w:rPr>
        <w:t xml:space="preserve">Dieux primitifs, Titans, Flot et sa descendance (Hésiode, 116 – 335)  </w:t>
      </w:r>
    </w:p>
    <w:p w14:paraId="5ABDD371" w14:textId="784FC775" w:rsidR="00C73C87" w:rsidRPr="000D19DC" w:rsidRDefault="00C73C87" w:rsidP="00C73C8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D19DC">
        <w:rPr>
          <w:rFonts w:ascii="Arial" w:hAnsi="Arial" w:cs="Arial"/>
          <w:b/>
          <w:bCs/>
          <w:sz w:val="20"/>
          <w:szCs w:val="20"/>
        </w:rPr>
        <w:t>Abîme</w:t>
      </w:r>
      <w:r w:rsidR="00801FDD">
        <w:rPr>
          <w:rFonts w:ascii="Arial" w:hAnsi="Arial" w:cs="Arial"/>
          <w:b/>
          <w:bCs/>
          <w:sz w:val="20"/>
          <w:szCs w:val="20"/>
        </w:rPr>
        <w:t xml:space="preserve">, </w:t>
      </w:r>
      <w:r w:rsidRPr="000D19DC">
        <w:rPr>
          <w:rFonts w:ascii="Arial" w:hAnsi="Arial" w:cs="Arial"/>
          <w:sz w:val="20"/>
          <w:szCs w:val="20"/>
        </w:rPr>
        <w:t>chaos, vide, profondeur béante</w:t>
      </w:r>
      <w:r w:rsidR="00801FDD">
        <w:rPr>
          <w:rFonts w:ascii="Arial" w:hAnsi="Arial" w:cs="Arial"/>
          <w:sz w:val="20"/>
          <w:szCs w:val="20"/>
        </w:rPr>
        <w:t xml:space="preserve"> ; </w:t>
      </w:r>
      <w:r w:rsidRPr="000D19DC">
        <w:rPr>
          <w:rFonts w:ascii="Arial" w:hAnsi="Arial" w:cs="Arial"/>
          <w:sz w:val="20"/>
          <w:szCs w:val="20"/>
        </w:rPr>
        <w:t>existait avant l’origine de</w:t>
      </w:r>
      <w:r w:rsidR="00801FDD">
        <w:rPr>
          <w:rFonts w:ascii="Arial" w:hAnsi="Arial" w:cs="Arial"/>
          <w:sz w:val="20"/>
          <w:szCs w:val="20"/>
        </w:rPr>
        <w:t xml:space="preserve"> toutes</w:t>
      </w:r>
      <w:r w:rsidRPr="000D19DC">
        <w:rPr>
          <w:rFonts w:ascii="Arial" w:hAnsi="Arial" w:cs="Arial"/>
          <w:sz w:val="20"/>
          <w:szCs w:val="20"/>
        </w:rPr>
        <w:t xml:space="preserve"> choses, masse confuse des éléments répandus dans l’espace</w:t>
      </w:r>
      <w:r w:rsidR="00AA5339">
        <w:rPr>
          <w:rFonts w:ascii="Arial" w:hAnsi="Arial" w:cs="Arial"/>
          <w:sz w:val="20"/>
          <w:szCs w:val="20"/>
        </w:rPr>
        <w:t> ;</w:t>
      </w:r>
      <w:r w:rsidRPr="000D19DC">
        <w:rPr>
          <w:rFonts w:ascii="Arial" w:hAnsi="Arial" w:cs="Arial"/>
          <w:sz w:val="20"/>
          <w:szCs w:val="20"/>
        </w:rPr>
        <w:t xml:space="preserve"> </w:t>
      </w:r>
      <w:r w:rsidR="00AA5339">
        <w:rPr>
          <w:rFonts w:ascii="Arial" w:hAnsi="Arial" w:cs="Arial"/>
          <w:sz w:val="20"/>
          <w:szCs w:val="20"/>
        </w:rPr>
        <w:t xml:space="preserve">plus tard : </w:t>
      </w:r>
      <w:r w:rsidRPr="000D19DC">
        <w:rPr>
          <w:rFonts w:ascii="Arial" w:hAnsi="Arial" w:cs="Arial"/>
          <w:sz w:val="20"/>
          <w:szCs w:val="20"/>
        </w:rPr>
        <w:t>Tartare, Enfers</w:t>
      </w:r>
      <w:r w:rsidR="00801FDD">
        <w:rPr>
          <w:rFonts w:ascii="Arial" w:hAnsi="Arial" w:cs="Arial"/>
          <w:sz w:val="20"/>
          <w:szCs w:val="20"/>
        </w:rPr>
        <w:t> ;</w:t>
      </w:r>
      <w:r w:rsidRPr="000D19DC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01FDD">
        <w:rPr>
          <w:rFonts w:ascii="Arial" w:hAnsi="Arial" w:cs="Arial"/>
          <w:i/>
          <w:iCs/>
          <w:sz w:val="20"/>
          <w:szCs w:val="20"/>
        </w:rPr>
        <w:t>kainein</w:t>
      </w:r>
      <w:proofErr w:type="spellEnd"/>
      <w:r w:rsidRPr="000D19DC">
        <w:rPr>
          <w:rFonts w:ascii="Arial" w:hAnsi="Arial" w:cs="Arial"/>
          <w:sz w:val="20"/>
          <w:szCs w:val="20"/>
        </w:rPr>
        <w:t>, ouvrir, s’entrouvrir.</w:t>
      </w:r>
      <w:r w:rsidR="00801FDD">
        <w:rPr>
          <w:rFonts w:ascii="Arial" w:hAnsi="Arial" w:cs="Arial"/>
          <w:sz w:val="20"/>
          <w:szCs w:val="20"/>
        </w:rPr>
        <w:t xml:space="preserve"> Force vitale désordonnée. </w:t>
      </w:r>
      <w:r w:rsidR="00801FDD" w:rsidRPr="00AA5339">
        <w:rPr>
          <w:rFonts w:ascii="Arial" w:hAnsi="Arial" w:cs="Arial"/>
          <w:i/>
          <w:iCs/>
          <w:sz w:val="20"/>
          <w:szCs w:val="20"/>
        </w:rPr>
        <w:t>D’</w:t>
      </w:r>
      <w:r w:rsidR="00801FDD" w:rsidRPr="00AA5339">
        <w:rPr>
          <w:rFonts w:ascii="Arial" w:hAnsi="Arial" w:cs="Arial"/>
          <w:b/>
          <w:bCs/>
          <w:i/>
          <w:iCs/>
          <w:sz w:val="20"/>
          <w:szCs w:val="20"/>
        </w:rPr>
        <w:t>Abîme</w:t>
      </w:r>
      <w:r w:rsidR="00801FDD" w:rsidRPr="00AA5339">
        <w:rPr>
          <w:rFonts w:ascii="Arial" w:hAnsi="Arial" w:cs="Arial"/>
          <w:i/>
          <w:iCs/>
          <w:sz w:val="20"/>
          <w:szCs w:val="20"/>
        </w:rPr>
        <w:t xml:space="preserve"> naquirent Erèbe et la noire Nuit. Et de Nuit, à son tour, sortirent Ether et Lumière du jour.</w:t>
      </w:r>
      <w:r w:rsidR="00801FDD">
        <w:rPr>
          <w:rFonts w:ascii="Arial" w:hAnsi="Arial" w:cs="Arial"/>
          <w:sz w:val="20"/>
          <w:szCs w:val="20"/>
        </w:rPr>
        <w:t xml:space="preserve"> (116- 130)</w:t>
      </w:r>
    </w:p>
    <w:p w14:paraId="3F656D0B" w14:textId="5F990F51" w:rsidR="00C73C87" w:rsidRPr="000D19DC" w:rsidRDefault="00C73C87" w:rsidP="00C73C8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D19DC">
        <w:rPr>
          <w:rFonts w:ascii="Arial" w:hAnsi="Arial" w:cs="Arial"/>
          <w:b/>
          <w:bCs/>
          <w:sz w:val="20"/>
          <w:szCs w:val="20"/>
        </w:rPr>
        <w:t>Terre</w:t>
      </w:r>
      <w:r w:rsidR="00801FDD">
        <w:rPr>
          <w:rFonts w:ascii="Arial" w:hAnsi="Arial" w:cs="Arial"/>
          <w:sz w:val="20"/>
          <w:szCs w:val="20"/>
        </w:rPr>
        <w:t>,</w:t>
      </w:r>
      <w:r w:rsidRPr="000D19DC">
        <w:rPr>
          <w:rFonts w:ascii="Arial" w:hAnsi="Arial" w:cs="Arial"/>
          <w:sz w:val="20"/>
          <w:szCs w:val="20"/>
        </w:rPr>
        <w:t xml:space="preserve"> </w:t>
      </w:r>
      <w:r w:rsidRPr="00AA5339">
        <w:rPr>
          <w:rFonts w:ascii="Arial" w:hAnsi="Arial" w:cs="Arial"/>
          <w:i/>
          <w:iCs/>
          <w:sz w:val="20"/>
          <w:szCs w:val="20"/>
        </w:rPr>
        <w:t>aux larges flancs, assise sûre, à jamais offerte à tous les vivants</w:t>
      </w:r>
      <w:r w:rsidRPr="000D19DC">
        <w:rPr>
          <w:rFonts w:ascii="Arial" w:hAnsi="Arial" w:cs="Arial"/>
          <w:sz w:val="20"/>
          <w:szCs w:val="20"/>
        </w:rPr>
        <w:t xml:space="preserve">. </w:t>
      </w:r>
      <w:r w:rsidR="007B60F0">
        <w:rPr>
          <w:rFonts w:ascii="Arial" w:hAnsi="Arial" w:cs="Arial"/>
          <w:sz w:val="20"/>
          <w:szCs w:val="20"/>
        </w:rPr>
        <w:t>(</w:t>
      </w:r>
      <w:r w:rsidRPr="000D19DC">
        <w:rPr>
          <w:rFonts w:ascii="Arial" w:hAnsi="Arial" w:cs="Arial"/>
          <w:sz w:val="20"/>
          <w:szCs w:val="20"/>
        </w:rPr>
        <w:t>116 - 120)</w:t>
      </w:r>
    </w:p>
    <w:p w14:paraId="3115146A" w14:textId="694B65AB" w:rsidR="00C73C87" w:rsidRPr="000D19DC" w:rsidRDefault="00C73C87" w:rsidP="00C73C8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B60F0">
        <w:rPr>
          <w:rFonts w:ascii="Arial" w:hAnsi="Arial" w:cs="Arial"/>
          <w:b/>
          <w:bCs/>
          <w:sz w:val="20"/>
          <w:szCs w:val="20"/>
          <w:highlight w:val="green"/>
        </w:rPr>
        <w:t>Terre</w:t>
      </w:r>
      <w:r w:rsidRPr="000D19DC">
        <w:rPr>
          <w:rFonts w:ascii="Arial" w:hAnsi="Arial" w:cs="Arial"/>
          <w:sz w:val="20"/>
          <w:szCs w:val="20"/>
        </w:rPr>
        <w:t xml:space="preserve">, </w:t>
      </w:r>
      <w:r w:rsidRPr="00AA5339">
        <w:rPr>
          <w:rFonts w:ascii="Arial" w:hAnsi="Arial" w:cs="Arial"/>
          <w:i/>
          <w:iCs/>
          <w:sz w:val="20"/>
          <w:szCs w:val="20"/>
        </w:rPr>
        <w:t>elle, d’abord enfanta un être égal à elle-même, capable de la couvrir tout entière</w:t>
      </w:r>
      <w:r w:rsidR="00801FDD" w:rsidRPr="00AA5339">
        <w:rPr>
          <w:rFonts w:ascii="Arial" w:hAnsi="Arial" w:cs="Arial"/>
          <w:i/>
          <w:iCs/>
          <w:sz w:val="20"/>
          <w:szCs w:val="20"/>
        </w:rPr>
        <w:t> :</w:t>
      </w:r>
      <w:r w:rsidRPr="00AA5339">
        <w:rPr>
          <w:rFonts w:ascii="Arial" w:hAnsi="Arial" w:cs="Arial"/>
          <w:i/>
          <w:iCs/>
          <w:sz w:val="20"/>
          <w:szCs w:val="20"/>
        </w:rPr>
        <w:t xml:space="preserve"> </w:t>
      </w:r>
      <w:r w:rsidRPr="007B60F0">
        <w:rPr>
          <w:rFonts w:ascii="Arial" w:hAnsi="Arial" w:cs="Arial"/>
          <w:b/>
          <w:bCs/>
          <w:i/>
          <w:iCs/>
          <w:sz w:val="20"/>
          <w:szCs w:val="20"/>
          <w:highlight w:val="green"/>
        </w:rPr>
        <w:t>Ciel</w:t>
      </w:r>
      <w:r w:rsidRPr="00AA5339">
        <w:rPr>
          <w:rFonts w:ascii="Arial" w:hAnsi="Arial" w:cs="Arial"/>
          <w:i/>
          <w:iCs/>
          <w:sz w:val="20"/>
          <w:szCs w:val="20"/>
        </w:rPr>
        <w:t xml:space="preserve"> étoilé, qui devait offrir aux dieux bienheureux une assise sûre à jamais</w:t>
      </w:r>
      <w:r w:rsidRPr="000D19DC">
        <w:rPr>
          <w:rFonts w:ascii="Arial" w:hAnsi="Arial" w:cs="Arial"/>
          <w:sz w:val="20"/>
          <w:szCs w:val="20"/>
        </w:rPr>
        <w:t xml:space="preserve"> (</w:t>
      </w:r>
      <w:r w:rsidR="00AA5339">
        <w:rPr>
          <w:rFonts w:ascii="Arial" w:hAnsi="Arial" w:cs="Arial"/>
          <w:sz w:val="20"/>
          <w:szCs w:val="20"/>
        </w:rPr>
        <w:t>1</w:t>
      </w:r>
      <w:r w:rsidRPr="000D19DC">
        <w:rPr>
          <w:rFonts w:ascii="Arial" w:hAnsi="Arial" w:cs="Arial"/>
          <w:sz w:val="20"/>
          <w:szCs w:val="20"/>
        </w:rPr>
        <w:t xml:space="preserve">25- 128). </w:t>
      </w:r>
    </w:p>
    <w:p w14:paraId="10BD030C" w14:textId="0C88432A" w:rsidR="00C73C87" w:rsidRPr="000D19DC" w:rsidRDefault="00C73C87" w:rsidP="00C73C8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D19DC">
        <w:rPr>
          <w:rFonts w:ascii="Arial" w:hAnsi="Arial" w:cs="Arial"/>
          <w:b/>
          <w:bCs/>
          <w:sz w:val="20"/>
          <w:szCs w:val="20"/>
        </w:rPr>
        <w:t>Amour</w:t>
      </w:r>
      <w:r w:rsidRPr="000D19DC">
        <w:rPr>
          <w:rFonts w:ascii="Arial" w:hAnsi="Arial" w:cs="Arial"/>
          <w:sz w:val="20"/>
          <w:szCs w:val="20"/>
        </w:rPr>
        <w:t xml:space="preserve">, le </w:t>
      </w:r>
      <w:r w:rsidRPr="00AA5339">
        <w:rPr>
          <w:rFonts w:ascii="Arial" w:hAnsi="Arial" w:cs="Arial"/>
          <w:i/>
          <w:iCs/>
          <w:sz w:val="20"/>
          <w:szCs w:val="20"/>
        </w:rPr>
        <w:t>plus beau parmi les dieux immortels, celui qui rompt les membres et qui, dans la po</w:t>
      </w:r>
      <w:r w:rsidR="009365B7" w:rsidRPr="00AA5339">
        <w:rPr>
          <w:rFonts w:ascii="Arial" w:hAnsi="Arial" w:cs="Arial"/>
          <w:i/>
          <w:iCs/>
          <w:sz w:val="20"/>
          <w:szCs w:val="20"/>
        </w:rPr>
        <w:t>i</w:t>
      </w:r>
      <w:r w:rsidRPr="00AA5339">
        <w:rPr>
          <w:rFonts w:ascii="Arial" w:hAnsi="Arial" w:cs="Arial"/>
          <w:i/>
          <w:iCs/>
          <w:sz w:val="20"/>
          <w:szCs w:val="20"/>
        </w:rPr>
        <w:t>t</w:t>
      </w:r>
      <w:r w:rsidR="009365B7" w:rsidRPr="00AA5339">
        <w:rPr>
          <w:rFonts w:ascii="Arial" w:hAnsi="Arial" w:cs="Arial"/>
          <w:i/>
          <w:iCs/>
          <w:sz w:val="20"/>
          <w:szCs w:val="20"/>
        </w:rPr>
        <w:t>r</w:t>
      </w:r>
      <w:r w:rsidRPr="00AA5339">
        <w:rPr>
          <w:rFonts w:ascii="Arial" w:hAnsi="Arial" w:cs="Arial"/>
          <w:i/>
          <w:iCs/>
          <w:sz w:val="20"/>
          <w:szCs w:val="20"/>
        </w:rPr>
        <w:t>ine de tout dieu comme de tout homme, dompte le cœur et le sage vouloir</w:t>
      </w:r>
      <w:r w:rsidRPr="000D19DC">
        <w:rPr>
          <w:rFonts w:ascii="Arial" w:hAnsi="Arial" w:cs="Arial"/>
          <w:sz w:val="20"/>
          <w:szCs w:val="20"/>
        </w:rPr>
        <w:t>.(</w:t>
      </w:r>
      <w:r w:rsidR="00AA5339">
        <w:rPr>
          <w:rFonts w:ascii="Arial" w:hAnsi="Arial" w:cs="Arial"/>
          <w:sz w:val="20"/>
          <w:szCs w:val="20"/>
        </w:rPr>
        <w:t xml:space="preserve"> </w:t>
      </w:r>
      <w:r w:rsidRPr="000D19DC">
        <w:rPr>
          <w:rFonts w:ascii="Arial" w:hAnsi="Arial" w:cs="Arial"/>
          <w:sz w:val="20"/>
          <w:szCs w:val="20"/>
        </w:rPr>
        <w:t>121 – 122) .</w:t>
      </w:r>
    </w:p>
    <w:p w14:paraId="3E2AA359" w14:textId="5BD5EFF0" w:rsidR="00C73C87" w:rsidRPr="000D19DC" w:rsidRDefault="00C73C87" w:rsidP="00C73C8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F1490">
        <w:rPr>
          <w:rFonts w:ascii="Arial" w:hAnsi="Arial" w:cs="Arial"/>
          <w:b/>
          <w:bCs/>
          <w:sz w:val="20"/>
          <w:szCs w:val="20"/>
          <w:highlight w:val="green"/>
        </w:rPr>
        <w:t>Terre</w:t>
      </w:r>
      <w:r w:rsidRPr="000D19DC">
        <w:rPr>
          <w:rFonts w:ascii="Arial" w:hAnsi="Arial" w:cs="Arial"/>
          <w:sz w:val="20"/>
          <w:szCs w:val="20"/>
        </w:rPr>
        <w:t xml:space="preserve"> </w:t>
      </w:r>
      <w:r w:rsidRPr="00AA5339">
        <w:rPr>
          <w:rFonts w:ascii="Arial" w:hAnsi="Arial" w:cs="Arial"/>
          <w:i/>
          <w:iCs/>
          <w:sz w:val="20"/>
          <w:szCs w:val="20"/>
        </w:rPr>
        <w:t>enfanta aussi la mer inféconde aux furieux gonflements</w:t>
      </w:r>
      <w:r w:rsidR="009365B7">
        <w:rPr>
          <w:rFonts w:ascii="Arial" w:hAnsi="Arial" w:cs="Arial"/>
          <w:sz w:val="20"/>
          <w:szCs w:val="20"/>
        </w:rPr>
        <w:t> :</w:t>
      </w:r>
      <w:r w:rsidRPr="000D1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3938" w:rsidRPr="00013938">
        <w:rPr>
          <w:rFonts w:ascii="Arial" w:hAnsi="Arial" w:cs="Arial"/>
          <w:i/>
          <w:iCs/>
          <w:sz w:val="20"/>
          <w:szCs w:val="20"/>
        </w:rPr>
        <w:t>Πόντος</w:t>
      </w:r>
      <w:proofErr w:type="spellEnd"/>
      <w:r w:rsidR="00013938">
        <w:rPr>
          <w:rFonts w:ascii="Arial" w:hAnsi="Arial" w:cs="Arial"/>
          <w:sz w:val="20"/>
          <w:szCs w:val="20"/>
        </w:rPr>
        <w:t xml:space="preserve">, Pont, </w:t>
      </w:r>
      <w:r w:rsidR="00013938" w:rsidRPr="003F1490">
        <w:rPr>
          <w:rFonts w:ascii="Arial" w:hAnsi="Arial" w:cs="Arial"/>
          <w:b/>
          <w:bCs/>
          <w:sz w:val="20"/>
          <w:szCs w:val="20"/>
          <w:highlight w:val="green"/>
        </w:rPr>
        <w:t>Flot</w:t>
      </w:r>
      <w:r w:rsidR="00013938" w:rsidRPr="00F8678B">
        <w:rPr>
          <w:rFonts w:ascii="Arial" w:hAnsi="Arial" w:cs="Arial"/>
          <w:sz w:val="20"/>
          <w:szCs w:val="20"/>
        </w:rPr>
        <w:t xml:space="preserve"> –</w:t>
      </w:r>
      <w:r w:rsidRPr="000D19DC">
        <w:rPr>
          <w:rFonts w:ascii="Arial" w:hAnsi="Arial" w:cs="Arial"/>
          <w:sz w:val="20"/>
          <w:szCs w:val="20"/>
        </w:rPr>
        <w:t xml:space="preserve"> </w:t>
      </w:r>
      <w:r w:rsidRPr="00AA5339">
        <w:rPr>
          <w:rFonts w:ascii="Arial" w:hAnsi="Arial" w:cs="Arial"/>
          <w:b/>
          <w:bCs/>
          <w:sz w:val="20"/>
          <w:szCs w:val="20"/>
        </w:rPr>
        <w:t>sans</w:t>
      </w:r>
      <w:r w:rsidRPr="000D19DC">
        <w:rPr>
          <w:rFonts w:ascii="Arial" w:hAnsi="Arial" w:cs="Arial"/>
          <w:sz w:val="20"/>
          <w:szCs w:val="20"/>
        </w:rPr>
        <w:t xml:space="preserve"> l’aide du tendre </w:t>
      </w:r>
      <w:r w:rsidR="00013938" w:rsidRPr="00013938">
        <w:rPr>
          <w:rFonts w:ascii="Arial" w:hAnsi="Arial" w:cs="Arial"/>
          <w:b/>
          <w:bCs/>
          <w:sz w:val="20"/>
          <w:szCs w:val="20"/>
        </w:rPr>
        <w:t>A</w:t>
      </w:r>
      <w:r w:rsidRPr="00013938">
        <w:rPr>
          <w:rFonts w:ascii="Arial" w:hAnsi="Arial" w:cs="Arial"/>
          <w:b/>
          <w:bCs/>
          <w:sz w:val="20"/>
          <w:szCs w:val="20"/>
        </w:rPr>
        <w:t>mour</w:t>
      </w:r>
      <w:r w:rsidRPr="000D19DC">
        <w:rPr>
          <w:rFonts w:ascii="Arial" w:hAnsi="Arial" w:cs="Arial"/>
          <w:sz w:val="20"/>
          <w:szCs w:val="20"/>
        </w:rPr>
        <w:t>. (130 – 132)</w:t>
      </w:r>
    </w:p>
    <w:p w14:paraId="04C96BD2" w14:textId="3AF3A54F" w:rsidR="00C73C87" w:rsidRPr="000D19DC" w:rsidRDefault="00C73C87" w:rsidP="00AA5339">
      <w:pPr>
        <w:spacing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5F7A9B">
        <w:rPr>
          <w:rFonts w:ascii="Arial" w:hAnsi="Arial" w:cs="Arial"/>
          <w:b/>
          <w:bCs/>
          <w:sz w:val="20"/>
          <w:szCs w:val="20"/>
        </w:rPr>
        <w:t>Flot</w:t>
      </w:r>
      <w:r w:rsidRPr="000D19DC">
        <w:rPr>
          <w:rFonts w:ascii="Arial" w:hAnsi="Arial" w:cs="Arial"/>
          <w:sz w:val="20"/>
          <w:szCs w:val="20"/>
        </w:rPr>
        <w:t xml:space="preserve">, appelé par le traducteur : </w:t>
      </w:r>
      <w:r w:rsidRPr="00F8678B">
        <w:rPr>
          <w:rFonts w:ascii="Arial" w:hAnsi="Arial" w:cs="Arial"/>
          <w:b/>
          <w:bCs/>
          <w:sz w:val="20"/>
          <w:szCs w:val="20"/>
        </w:rPr>
        <w:t>Flot salé</w:t>
      </w:r>
      <w:r w:rsidRPr="000D19DC">
        <w:rPr>
          <w:rFonts w:ascii="Arial" w:hAnsi="Arial" w:cs="Arial"/>
          <w:sz w:val="20"/>
          <w:szCs w:val="20"/>
        </w:rPr>
        <w:t xml:space="preserve">, à ne pas confondre avec </w:t>
      </w:r>
      <w:r w:rsidR="007340C4">
        <w:rPr>
          <w:rFonts w:ascii="Arial" w:hAnsi="Arial" w:cs="Arial"/>
          <w:sz w:val="20"/>
          <w:szCs w:val="20"/>
        </w:rPr>
        <w:t xml:space="preserve">le Titan </w:t>
      </w:r>
      <w:proofErr w:type="spellStart"/>
      <w:r w:rsidR="00AA5339">
        <w:rPr>
          <w:rFonts w:ascii="Arial" w:hAnsi="Arial" w:cs="Arial"/>
        </w:rPr>
        <w:t>Ὠ</w:t>
      </w:r>
      <w:r w:rsidR="00AA5339">
        <w:t>κε</w:t>
      </w:r>
      <w:proofErr w:type="spellEnd"/>
      <w:r w:rsidR="00AA5339">
        <w:t>ανόs</w:t>
      </w:r>
      <w:r w:rsidR="00AA5339">
        <w:rPr>
          <w:rFonts w:ascii="Arial" w:hAnsi="Arial" w:cs="Arial"/>
          <w:sz w:val="20"/>
          <w:szCs w:val="20"/>
        </w:rPr>
        <w:t xml:space="preserve"> - fleuve qui limite le monde : </w:t>
      </w:r>
      <w:r w:rsidRPr="00F8678B">
        <w:rPr>
          <w:rFonts w:ascii="Arial" w:hAnsi="Arial" w:cs="Arial"/>
          <w:sz w:val="20"/>
          <w:szCs w:val="20"/>
        </w:rPr>
        <w:t xml:space="preserve">la Mer (105), </w:t>
      </w:r>
    </w:p>
    <w:p w14:paraId="3E3A0CA3" w14:textId="4E47FA23" w:rsidR="00C73C87" w:rsidRPr="00F8678B" w:rsidRDefault="00C73C87" w:rsidP="00C73C87">
      <w:pPr>
        <w:spacing w:line="240" w:lineRule="auto"/>
        <w:ind w:left="708"/>
        <w:jc w:val="both"/>
        <w:rPr>
          <w:rFonts w:ascii="Arial" w:hAnsi="Arial" w:cs="Arial"/>
          <w:sz w:val="20"/>
          <w:szCs w:val="20"/>
        </w:rPr>
      </w:pPr>
      <w:proofErr w:type="spellStart"/>
      <w:r w:rsidRPr="00537B31">
        <w:rPr>
          <w:rFonts w:ascii="Arial" w:hAnsi="Arial" w:cs="Arial"/>
          <w:sz w:val="20"/>
          <w:szCs w:val="20"/>
          <w:highlight w:val="cyan"/>
        </w:rPr>
        <w:t>Πόντος</w:t>
      </w:r>
      <w:proofErr w:type="spellEnd"/>
      <w:r w:rsidRPr="00F8678B">
        <w:rPr>
          <w:rFonts w:ascii="Arial" w:hAnsi="Arial" w:cs="Arial"/>
          <w:sz w:val="20"/>
          <w:szCs w:val="20"/>
        </w:rPr>
        <w:t xml:space="preserve"> « le flot », </w:t>
      </w:r>
      <w:r w:rsidR="009365B7">
        <w:rPr>
          <w:rFonts w:ascii="Arial" w:hAnsi="Arial" w:cs="Arial"/>
          <w:sz w:val="20"/>
          <w:szCs w:val="20"/>
        </w:rPr>
        <w:t xml:space="preserve">principe masculin, </w:t>
      </w:r>
      <w:r w:rsidRPr="00F8678B">
        <w:rPr>
          <w:rFonts w:ascii="Arial" w:hAnsi="Arial" w:cs="Arial"/>
          <w:sz w:val="20"/>
          <w:szCs w:val="20"/>
        </w:rPr>
        <w:t xml:space="preserve">fils de </w:t>
      </w:r>
      <w:hyperlink r:id="rId13" w:tooltip="Gaïa" w:history="1">
        <w:r w:rsidRPr="00F8678B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Gaïa</w:t>
        </w:r>
      </w:hyperlink>
      <w:r w:rsidRPr="00F8678B">
        <w:rPr>
          <w:rFonts w:ascii="Arial" w:hAnsi="Arial" w:cs="Arial"/>
          <w:sz w:val="20"/>
          <w:szCs w:val="20"/>
        </w:rPr>
        <w:t xml:space="preserve"> (la Terre) qu'elle engendra seule ou</w:t>
      </w:r>
      <w:r w:rsidR="005F7A9B">
        <w:rPr>
          <w:rFonts w:ascii="Arial" w:hAnsi="Arial" w:cs="Arial"/>
          <w:sz w:val="20"/>
          <w:szCs w:val="20"/>
        </w:rPr>
        <w:t xml:space="preserve"> </w:t>
      </w:r>
      <w:r w:rsidRPr="00F8678B">
        <w:rPr>
          <w:rFonts w:ascii="Arial" w:hAnsi="Arial" w:cs="Arial"/>
          <w:sz w:val="20"/>
          <w:szCs w:val="20"/>
        </w:rPr>
        <w:t xml:space="preserve"> avec </w:t>
      </w:r>
      <w:hyperlink r:id="rId14" w:tooltip="Éther (mythologie)" w:history="1">
        <w:r w:rsidRPr="00F8678B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Éther</w:t>
        </w:r>
      </w:hyperlink>
      <w:r w:rsidRPr="00F8678B">
        <w:rPr>
          <w:rFonts w:ascii="Arial" w:hAnsi="Arial" w:cs="Arial"/>
          <w:sz w:val="20"/>
          <w:szCs w:val="20"/>
        </w:rPr>
        <w:t xml:space="preserve"> (</w:t>
      </w:r>
      <w:hyperlink r:id="rId15" w:tooltip="Ouranos" w:history="1">
        <w:r w:rsidRPr="00F8678B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Ouranos</w:t>
        </w:r>
      </w:hyperlink>
      <w:r w:rsidRPr="00F8678B">
        <w:rPr>
          <w:rFonts w:ascii="Arial" w:hAnsi="Arial" w:cs="Arial"/>
          <w:sz w:val="20"/>
          <w:szCs w:val="20"/>
        </w:rPr>
        <w:t>), personnifi</w:t>
      </w:r>
      <w:r w:rsidR="005F7A9B">
        <w:rPr>
          <w:rFonts w:ascii="Arial" w:hAnsi="Arial" w:cs="Arial"/>
          <w:sz w:val="20"/>
          <w:szCs w:val="20"/>
        </w:rPr>
        <w:t>e</w:t>
      </w:r>
      <w:r w:rsidRPr="00F8678B">
        <w:rPr>
          <w:rFonts w:ascii="Arial" w:hAnsi="Arial" w:cs="Arial"/>
          <w:sz w:val="20"/>
          <w:szCs w:val="20"/>
        </w:rPr>
        <w:t xml:space="preserve"> </w:t>
      </w:r>
      <w:r w:rsidR="005F7A9B">
        <w:rPr>
          <w:rFonts w:ascii="Arial" w:hAnsi="Arial" w:cs="Arial"/>
          <w:sz w:val="20"/>
          <w:szCs w:val="20"/>
        </w:rPr>
        <w:t>les maux marins.</w:t>
      </w:r>
      <w:r w:rsidRPr="00F8678B">
        <w:rPr>
          <w:rFonts w:ascii="Arial" w:hAnsi="Arial" w:cs="Arial"/>
          <w:sz w:val="20"/>
          <w:szCs w:val="20"/>
        </w:rPr>
        <w:t xml:space="preserve"> Il </w:t>
      </w:r>
      <w:r w:rsidR="005F7A9B">
        <w:rPr>
          <w:rFonts w:ascii="Arial" w:hAnsi="Arial" w:cs="Arial"/>
          <w:sz w:val="20"/>
          <w:szCs w:val="20"/>
        </w:rPr>
        <w:t>a</w:t>
      </w:r>
      <w:r w:rsidR="00AA5339">
        <w:rPr>
          <w:rFonts w:ascii="Arial" w:hAnsi="Arial" w:cs="Arial"/>
          <w:sz w:val="20"/>
          <w:szCs w:val="20"/>
        </w:rPr>
        <w:t>ura</w:t>
      </w:r>
      <w:r w:rsidR="005F7A9B">
        <w:rPr>
          <w:rFonts w:ascii="Arial" w:hAnsi="Arial" w:cs="Arial"/>
          <w:sz w:val="20"/>
          <w:szCs w:val="20"/>
        </w:rPr>
        <w:t xml:space="preserve"> pour</w:t>
      </w:r>
      <w:r w:rsidRPr="00F8678B">
        <w:rPr>
          <w:rFonts w:ascii="Arial" w:hAnsi="Arial" w:cs="Arial"/>
          <w:sz w:val="20"/>
          <w:szCs w:val="20"/>
        </w:rPr>
        <w:t xml:space="preserve"> </w:t>
      </w:r>
      <w:r w:rsidR="005F7A9B">
        <w:rPr>
          <w:rFonts w:ascii="Arial" w:hAnsi="Arial" w:cs="Arial"/>
          <w:sz w:val="20"/>
          <w:szCs w:val="20"/>
        </w:rPr>
        <w:t xml:space="preserve">parèdre </w:t>
      </w:r>
      <w:hyperlink r:id="rId16" w:tooltip="Thalassa (mythologie)" w:history="1">
        <w:r w:rsidRPr="00F8678B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Thalassa</w:t>
        </w:r>
      </w:hyperlink>
      <w:r w:rsidRPr="00F8678B">
        <w:rPr>
          <w:rFonts w:ascii="Arial" w:hAnsi="Arial" w:cs="Arial"/>
          <w:sz w:val="20"/>
          <w:szCs w:val="20"/>
        </w:rPr>
        <w:t>, la Mer féconde</w:t>
      </w:r>
      <w:r w:rsidR="005F7A9B">
        <w:rPr>
          <w:rFonts w:ascii="Arial" w:hAnsi="Arial" w:cs="Arial"/>
          <w:sz w:val="20"/>
          <w:szCs w:val="20"/>
        </w:rPr>
        <w:t>.</w:t>
      </w:r>
    </w:p>
    <w:p w14:paraId="5403AFA4" w14:textId="3A53F066" w:rsidR="00C73C87" w:rsidRPr="000D19DC" w:rsidRDefault="00C73C87" w:rsidP="00C73C8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F1490">
        <w:rPr>
          <w:rFonts w:ascii="Arial" w:hAnsi="Arial" w:cs="Arial"/>
          <w:b/>
          <w:bCs/>
          <w:sz w:val="20"/>
          <w:szCs w:val="20"/>
          <w:highlight w:val="green"/>
        </w:rPr>
        <w:t>Flot</w:t>
      </w:r>
      <w:r w:rsidRPr="009365B7">
        <w:rPr>
          <w:rFonts w:ascii="Arial" w:hAnsi="Arial" w:cs="Arial"/>
          <w:b/>
          <w:bCs/>
          <w:sz w:val="20"/>
          <w:szCs w:val="20"/>
        </w:rPr>
        <w:t xml:space="preserve"> </w:t>
      </w:r>
      <w:r w:rsidRPr="00AA5339">
        <w:rPr>
          <w:rFonts w:ascii="Arial" w:hAnsi="Arial" w:cs="Arial"/>
          <w:i/>
          <w:iCs/>
          <w:sz w:val="20"/>
          <w:szCs w:val="20"/>
        </w:rPr>
        <w:t xml:space="preserve">engendra </w:t>
      </w:r>
      <w:r w:rsidRPr="003F1490">
        <w:rPr>
          <w:rFonts w:ascii="Arial" w:hAnsi="Arial" w:cs="Arial"/>
          <w:b/>
          <w:bCs/>
          <w:sz w:val="20"/>
          <w:szCs w:val="20"/>
        </w:rPr>
        <w:t>Nérée</w:t>
      </w:r>
      <w:r w:rsidRPr="00AA5339">
        <w:rPr>
          <w:rFonts w:ascii="Arial" w:hAnsi="Arial" w:cs="Arial"/>
          <w:i/>
          <w:iCs/>
          <w:sz w:val="20"/>
          <w:szCs w:val="20"/>
        </w:rPr>
        <w:t xml:space="preserve">, sincère et franc, l’ainé de ses enfants. </w:t>
      </w:r>
      <w:r w:rsidR="005F7A9B" w:rsidRPr="00AA5339">
        <w:rPr>
          <w:rFonts w:ascii="Arial" w:hAnsi="Arial" w:cs="Arial"/>
          <w:i/>
          <w:iCs/>
          <w:sz w:val="20"/>
          <w:szCs w:val="20"/>
        </w:rPr>
        <w:t>Dit</w:t>
      </w:r>
      <w:r w:rsidRPr="00AA5339">
        <w:rPr>
          <w:rFonts w:ascii="Arial" w:hAnsi="Arial" w:cs="Arial"/>
          <w:i/>
          <w:iCs/>
          <w:sz w:val="20"/>
          <w:szCs w:val="20"/>
        </w:rPr>
        <w:t xml:space="preserve"> le Vieux, parce qu</w:t>
      </w:r>
      <w:r w:rsidR="005F7A9B" w:rsidRPr="00AA5339">
        <w:rPr>
          <w:rFonts w:ascii="Arial" w:hAnsi="Arial" w:cs="Arial"/>
          <w:i/>
          <w:iCs/>
          <w:sz w:val="20"/>
          <w:szCs w:val="20"/>
        </w:rPr>
        <w:t>e</w:t>
      </w:r>
      <w:r w:rsidRPr="00AA5339">
        <w:rPr>
          <w:rFonts w:ascii="Arial" w:hAnsi="Arial" w:cs="Arial"/>
          <w:i/>
          <w:iCs/>
          <w:sz w:val="20"/>
          <w:szCs w:val="20"/>
        </w:rPr>
        <w:t xml:space="preserve"> loyal et bénin à la fois, jamais il n’oublie l’équité, </w:t>
      </w:r>
      <w:r w:rsidR="005F7A9B" w:rsidRPr="00AA5339">
        <w:rPr>
          <w:rFonts w:ascii="Arial" w:hAnsi="Arial" w:cs="Arial"/>
          <w:i/>
          <w:iCs/>
          <w:sz w:val="20"/>
          <w:szCs w:val="20"/>
        </w:rPr>
        <w:t>et</w:t>
      </w:r>
      <w:r w:rsidRPr="00AA5339">
        <w:rPr>
          <w:rFonts w:ascii="Arial" w:hAnsi="Arial" w:cs="Arial"/>
          <w:i/>
          <w:iCs/>
          <w:sz w:val="20"/>
          <w:szCs w:val="20"/>
        </w:rPr>
        <w:t xml:space="preserve"> ne connaît que d’honnêtes et bégnines pensées</w:t>
      </w:r>
      <w:r w:rsidRPr="000D19DC">
        <w:rPr>
          <w:rFonts w:ascii="Arial" w:hAnsi="Arial" w:cs="Arial"/>
          <w:sz w:val="20"/>
          <w:szCs w:val="20"/>
        </w:rPr>
        <w:t xml:space="preserve">. (233- 236). </w:t>
      </w:r>
    </w:p>
    <w:p w14:paraId="47B8667F" w14:textId="4E7FA9D1" w:rsidR="00C73C87" w:rsidRPr="0005694B" w:rsidRDefault="00C73C87" w:rsidP="0005694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D19DC">
        <w:rPr>
          <w:rFonts w:ascii="Arial" w:hAnsi="Arial" w:cs="Arial"/>
          <w:sz w:val="20"/>
          <w:szCs w:val="20"/>
        </w:rPr>
        <w:t xml:space="preserve">Uni à sa mère </w:t>
      </w:r>
      <w:hyperlink r:id="rId17" w:tooltip="Gaïa" w:history="1">
        <w:r w:rsidRPr="000D19DC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Gaïa</w:t>
        </w:r>
      </w:hyperlink>
      <w:r w:rsidRPr="000D19DC">
        <w:rPr>
          <w:rFonts w:ascii="Arial" w:hAnsi="Arial" w:cs="Arial"/>
          <w:sz w:val="20"/>
          <w:szCs w:val="20"/>
        </w:rPr>
        <w:t xml:space="preserve">, </w:t>
      </w:r>
      <w:r w:rsidR="00FA3A1E" w:rsidRPr="00FA3A1E">
        <w:rPr>
          <w:rFonts w:ascii="Arial" w:hAnsi="Arial" w:cs="Arial"/>
          <w:b/>
          <w:bCs/>
          <w:sz w:val="20"/>
          <w:szCs w:val="20"/>
          <w:highlight w:val="green"/>
        </w:rPr>
        <w:t>Flot</w:t>
      </w:r>
      <w:r w:rsidRPr="000D19DC">
        <w:rPr>
          <w:rFonts w:ascii="Arial" w:hAnsi="Arial" w:cs="Arial"/>
          <w:sz w:val="20"/>
          <w:szCs w:val="20"/>
        </w:rPr>
        <w:t xml:space="preserve"> engendr</w:t>
      </w:r>
      <w:r w:rsidR="0005694B">
        <w:rPr>
          <w:rFonts w:ascii="Arial" w:hAnsi="Arial" w:cs="Arial"/>
          <w:sz w:val="20"/>
          <w:szCs w:val="20"/>
        </w:rPr>
        <w:t>a</w:t>
      </w:r>
      <w:r w:rsidRPr="000D19DC">
        <w:rPr>
          <w:rFonts w:ascii="Arial" w:hAnsi="Arial" w:cs="Arial"/>
          <w:sz w:val="20"/>
          <w:szCs w:val="20"/>
        </w:rPr>
        <w:t xml:space="preserve"> plusieurs divinités marines primordiales</w:t>
      </w:r>
      <w:r w:rsidR="0005694B">
        <w:rPr>
          <w:rFonts w:ascii="Arial" w:hAnsi="Arial" w:cs="Arial"/>
          <w:sz w:val="20"/>
          <w:szCs w:val="20"/>
        </w:rPr>
        <w:t xml:space="preserve">, </w:t>
      </w:r>
      <w:r w:rsidRPr="0005694B">
        <w:rPr>
          <w:rFonts w:ascii="Arial" w:hAnsi="Arial" w:cs="Arial"/>
          <w:sz w:val="20"/>
          <w:szCs w:val="20"/>
        </w:rPr>
        <w:t xml:space="preserve">dont </w:t>
      </w:r>
      <w:proofErr w:type="spellStart"/>
      <w:r w:rsidR="007340C4" w:rsidRPr="003F1490">
        <w:rPr>
          <w:rFonts w:ascii="Arial" w:hAnsi="Arial" w:cs="Arial"/>
          <w:b/>
          <w:bCs/>
          <w:sz w:val="20"/>
          <w:szCs w:val="20"/>
          <w:highlight w:val="green"/>
          <w:lang w:val="fr-FR"/>
        </w:rPr>
        <w:t>Κητώ</w:t>
      </w:r>
      <w:proofErr w:type="spellEnd"/>
      <w:r w:rsidR="007340C4">
        <w:rPr>
          <w:rFonts w:ascii="Arial" w:hAnsi="Arial" w:cs="Arial"/>
          <w:b/>
          <w:bCs/>
          <w:sz w:val="20"/>
          <w:szCs w:val="20"/>
          <w:lang w:val="fr-FR"/>
        </w:rPr>
        <w:t>,</w:t>
      </w:r>
      <w:r w:rsidR="007340C4" w:rsidRPr="0005694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37B31">
        <w:rPr>
          <w:rFonts w:ascii="Arial" w:hAnsi="Arial" w:cs="Arial"/>
          <w:sz w:val="20"/>
          <w:szCs w:val="20"/>
          <w:highlight w:val="green"/>
        </w:rPr>
        <w:t>Keto</w:t>
      </w:r>
      <w:proofErr w:type="spellEnd"/>
      <w:r w:rsidRPr="0005694B">
        <w:rPr>
          <w:rFonts w:ascii="Arial" w:hAnsi="Arial" w:cs="Arial"/>
          <w:sz w:val="20"/>
          <w:szCs w:val="20"/>
        </w:rPr>
        <w:t xml:space="preserve"> aux belles joues</w:t>
      </w:r>
      <w:r w:rsidR="00AA5339">
        <w:rPr>
          <w:rFonts w:ascii="Arial" w:hAnsi="Arial" w:cs="Arial"/>
          <w:sz w:val="20"/>
          <w:szCs w:val="20"/>
        </w:rPr>
        <w:t xml:space="preserve"> (237)</w:t>
      </w:r>
      <w:r w:rsidRPr="0005694B">
        <w:rPr>
          <w:rFonts w:ascii="Arial" w:hAnsi="Arial" w:cs="Arial"/>
          <w:sz w:val="20"/>
          <w:szCs w:val="20"/>
        </w:rPr>
        <w:t>.</w:t>
      </w:r>
    </w:p>
    <w:p w14:paraId="0840FCF1" w14:textId="7F06FC7F" w:rsidR="00C73C87" w:rsidRPr="00AA5339" w:rsidRDefault="00C73C87" w:rsidP="00C73C87">
      <w:pPr>
        <w:spacing w:line="240" w:lineRule="auto"/>
        <w:ind w:left="708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7340C4">
        <w:rPr>
          <w:rFonts w:ascii="Arial" w:hAnsi="Arial" w:cs="Arial"/>
          <w:b/>
          <w:bCs/>
          <w:sz w:val="20"/>
          <w:szCs w:val="20"/>
          <w:lang w:val="fr-FR"/>
        </w:rPr>
        <w:t>Κητώ</w:t>
      </w:r>
      <w:proofErr w:type="spellEnd"/>
      <w:r w:rsidRPr="00AA5339">
        <w:rPr>
          <w:rFonts w:ascii="Arial" w:hAnsi="Arial" w:cs="Arial"/>
          <w:sz w:val="20"/>
          <w:szCs w:val="20"/>
          <w:lang w:val="fr-FR"/>
        </w:rPr>
        <w:t xml:space="preserve">, </w:t>
      </w:r>
      <w:r w:rsidRPr="00AA5339">
        <w:rPr>
          <w:rFonts w:ascii="Arial" w:hAnsi="Arial" w:cs="Arial"/>
          <w:sz w:val="20"/>
          <w:szCs w:val="20"/>
        </w:rPr>
        <w:t>divinité primordiale</w:t>
      </w:r>
      <w:r w:rsidR="0005694B" w:rsidRPr="00AA5339">
        <w:rPr>
          <w:rFonts w:ascii="Arial" w:hAnsi="Arial" w:cs="Arial"/>
          <w:sz w:val="20"/>
          <w:szCs w:val="20"/>
        </w:rPr>
        <w:t> ;</w:t>
      </w:r>
      <w:r w:rsidRPr="00AA5339">
        <w:rPr>
          <w:rFonts w:ascii="Arial" w:hAnsi="Arial" w:cs="Arial"/>
          <w:sz w:val="20"/>
          <w:szCs w:val="20"/>
        </w:rPr>
        <w:t xml:space="preserve"> </w:t>
      </w:r>
      <w:bookmarkStart w:id="0" w:name="_Hlk197693124"/>
      <w:proofErr w:type="spellStart"/>
      <w:r w:rsidR="0005694B" w:rsidRPr="007340C4">
        <w:rPr>
          <w:rFonts w:ascii="Arial" w:hAnsi="Arial" w:cs="Arial"/>
          <w:i/>
          <w:iCs/>
          <w:sz w:val="20"/>
          <w:szCs w:val="20"/>
          <w:lang w:val="fr-FR"/>
        </w:rPr>
        <w:t>κ</w:t>
      </w:r>
      <w:r w:rsidRPr="007340C4">
        <w:rPr>
          <w:rFonts w:ascii="Arial" w:hAnsi="Arial" w:cs="Arial"/>
          <w:i/>
          <w:iCs/>
          <w:sz w:val="20"/>
          <w:szCs w:val="20"/>
          <w:lang w:val="fr-FR"/>
        </w:rPr>
        <w:t>ῆτος</w:t>
      </w:r>
      <w:bookmarkEnd w:id="0"/>
      <w:proofErr w:type="spellEnd"/>
      <w:r w:rsidRPr="00AA5339">
        <w:rPr>
          <w:rFonts w:ascii="Arial" w:hAnsi="Arial" w:cs="Arial"/>
          <w:sz w:val="20"/>
          <w:szCs w:val="20"/>
          <w:lang w:val="fr-FR"/>
        </w:rPr>
        <w:t>, gros poisson, animal énorme vivant dans l'eau, en particulier baleine, orques ; français</w:t>
      </w:r>
      <w:r w:rsidR="0005694B" w:rsidRPr="00AA5339">
        <w:rPr>
          <w:rFonts w:ascii="Arial" w:hAnsi="Arial" w:cs="Arial"/>
          <w:sz w:val="20"/>
          <w:szCs w:val="20"/>
          <w:lang w:val="fr-FR"/>
        </w:rPr>
        <w:t> :</w:t>
      </w:r>
      <w:r w:rsidRPr="00AA5339">
        <w:rPr>
          <w:rFonts w:ascii="Arial" w:hAnsi="Arial" w:cs="Arial"/>
          <w:sz w:val="20"/>
          <w:szCs w:val="20"/>
          <w:lang w:val="fr-FR"/>
        </w:rPr>
        <w:t xml:space="preserve"> cétacé.</w:t>
      </w:r>
    </w:p>
    <w:p w14:paraId="4034651E" w14:textId="788CD7C4" w:rsidR="00C73C87" w:rsidRPr="00AA5339" w:rsidRDefault="00C73C87" w:rsidP="00C73C87">
      <w:pPr>
        <w:spacing w:line="240" w:lineRule="auto"/>
        <w:ind w:left="708"/>
        <w:jc w:val="both"/>
        <w:rPr>
          <w:rFonts w:ascii="Arial" w:hAnsi="Arial" w:cs="Arial"/>
          <w:sz w:val="20"/>
          <w:szCs w:val="20"/>
        </w:rPr>
      </w:pPr>
      <w:hyperlink r:id="rId18" w:tooltip="Odyssée" w:history="1">
        <w:r w:rsidRPr="00AA5339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Odyssée</w:t>
        </w:r>
      </w:hyperlink>
      <w:r w:rsidRPr="00AA5339">
        <w:rPr>
          <w:rFonts w:ascii="Arial" w:hAnsi="Arial" w:cs="Arial"/>
          <w:sz w:val="20"/>
          <w:szCs w:val="20"/>
        </w:rPr>
        <w:t xml:space="preserve"> : les </w:t>
      </w:r>
      <w:proofErr w:type="spellStart"/>
      <w:r w:rsidRPr="00AA5339">
        <w:rPr>
          <w:rFonts w:ascii="Arial" w:hAnsi="Arial" w:cs="Arial"/>
          <w:sz w:val="20"/>
          <w:szCs w:val="20"/>
        </w:rPr>
        <w:t>Cétéens</w:t>
      </w:r>
      <w:proofErr w:type="spellEnd"/>
      <w:r w:rsidRPr="00AA5339">
        <w:rPr>
          <w:rFonts w:ascii="Arial" w:hAnsi="Arial" w:cs="Arial"/>
          <w:sz w:val="20"/>
          <w:szCs w:val="20"/>
        </w:rPr>
        <w:t xml:space="preserve"> combattent à Troie aux côtés d'</w:t>
      </w:r>
      <w:proofErr w:type="spellStart"/>
      <w:r>
        <w:fldChar w:fldCharType="begin"/>
      </w:r>
      <w:r>
        <w:instrText>HYPERLINK "https://fr.wikipedia.org/wiki/Eurypyle_(fils_de_T%C3%A9l%C3%A8phe)" \o "Eurypyle (fils de Télèphe)"</w:instrText>
      </w:r>
      <w:r>
        <w:fldChar w:fldCharType="separate"/>
      </w:r>
      <w:r w:rsidRPr="00AA5339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>Eurypyle</w:t>
      </w:r>
      <w:proofErr w:type="spellEnd"/>
      <w:r>
        <w:fldChar w:fldCharType="end"/>
      </w:r>
      <w:r w:rsidRPr="00AA5339">
        <w:rPr>
          <w:rFonts w:ascii="Arial" w:hAnsi="Arial" w:cs="Arial"/>
          <w:sz w:val="20"/>
          <w:szCs w:val="20"/>
        </w:rPr>
        <w:t xml:space="preserve">, un </w:t>
      </w:r>
      <w:hyperlink r:id="rId19" w:tooltip="Mysie" w:history="1">
        <w:r w:rsidRPr="00AA5339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mysien</w:t>
        </w:r>
      </w:hyperlink>
      <w:r w:rsidRPr="00AA5339">
        <w:rPr>
          <w:rFonts w:ascii="Arial" w:hAnsi="Arial" w:cs="Arial"/>
          <w:sz w:val="20"/>
          <w:szCs w:val="20"/>
        </w:rPr>
        <w:t xml:space="preserve"> allié de ses voisins Troyens. Venus épouser des troyennes, ils sont abattus. Ce peuple aurait associé la mort à un </w:t>
      </w:r>
      <w:proofErr w:type="spellStart"/>
      <w:r w:rsidR="007340C4" w:rsidRPr="007340C4">
        <w:rPr>
          <w:rFonts w:ascii="Arial" w:hAnsi="Arial" w:cs="Arial"/>
          <w:i/>
          <w:iCs/>
          <w:sz w:val="20"/>
          <w:szCs w:val="20"/>
          <w:lang w:val="fr-FR"/>
        </w:rPr>
        <w:t>κῆτος</w:t>
      </w:r>
      <w:proofErr w:type="spellEnd"/>
      <w:r w:rsidRPr="00AA5339">
        <w:rPr>
          <w:rFonts w:ascii="Arial" w:hAnsi="Arial" w:cs="Arial"/>
          <w:sz w:val="20"/>
          <w:szCs w:val="20"/>
        </w:rPr>
        <w:t xml:space="preserve">, en raison du </w:t>
      </w:r>
      <w:r w:rsidRPr="00AA5339">
        <w:rPr>
          <w:rFonts w:ascii="Arial" w:hAnsi="Arial" w:cs="Arial"/>
          <w:b/>
          <w:bCs/>
          <w:sz w:val="20"/>
          <w:szCs w:val="20"/>
        </w:rPr>
        <w:t>grand deuil</w:t>
      </w:r>
      <w:r w:rsidRPr="00AA5339">
        <w:rPr>
          <w:rFonts w:ascii="Arial" w:hAnsi="Arial" w:cs="Arial"/>
          <w:sz w:val="20"/>
          <w:szCs w:val="20"/>
        </w:rPr>
        <w:t xml:space="preserve"> dans lequel on se </w:t>
      </w:r>
      <w:r w:rsidRPr="00AA5339">
        <w:rPr>
          <w:rFonts w:ascii="Arial" w:hAnsi="Arial" w:cs="Arial"/>
          <w:b/>
          <w:bCs/>
          <w:sz w:val="20"/>
          <w:szCs w:val="20"/>
        </w:rPr>
        <w:t>noie</w:t>
      </w:r>
      <w:r w:rsidRPr="00AA5339">
        <w:rPr>
          <w:rFonts w:ascii="Arial" w:hAnsi="Arial" w:cs="Arial"/>
          <w:sz w:val="20"/>
          <w:szCs w:val="20"/>
        </w:rPr>
        <w:t xml:space="preserve"> à la disparition d'un proche.</w:t>
      </w:r>
    </w:p>
    <w:p w14:paraId="4DFE3975" w14:textId="45F68544" w:rsidR="0005694B" w:rsidRDefault="007340C4" w:rsidP="0005694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7340C4">
        <w:rPr>
          <w:rFonts w:ascii="Arial" w:hAnsi="Arial" w:cs="Arial"/>
          <w:b/>
          <w:bCs/>
          <w:sz w:val="20"/>
          <w:szCs w:val="20"/>
          <w:lang w:val="fr-FR"/>
        </w:rPr>
        <w:t>Κητώ</w:t>
      </w:r>
      <w:proofErr w:type="spellEnd"/>
      <w:r w:rsidRPr="007340C4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05694B" w:rsidRPr="00AA5339">
        <w:rPr>
          <w:rFonts w:ascii="Arial" w:hAnsi="Arial" w:cs="Arial"/>
          <w:i/>
          <w:iCs/>
          <w:sz w:val="20"/>
          <w:szCs w:val="20"/>
        </w:rPr>
        <w:t xml:space="preserve">engendra le monstre </w:t>
      </w:r>
      <w:proofErr w:type="spellStart"/>
      <w:r w:rsidRPr="00537B31">
        <w:rPr>
          <w:rStyle w:val="lang-grc"/>
          <w:rFonts w:ascii="Arial" w:hAnsi="Arial" w:cs="Arial"/>
          <w:b/>
          <w:bCs/>
          <w:highlight w:val="yellow"/>
        </w:rPr>
        <w:t>Ἔ</w:t>
      </w:r>
      <w:r w:rsidRPr="00537B31">
        <w:rPr>
          <w:rStyle w:val="lang-grc"/>
          <w:b/>
          <w:bCs/>
          <w:highlight w:val="yellow"/>
        </w:rPr>
        <w:t>χιδν</w:t>
      </w:r>
      <w:proofErr w:type="spellEnd"/>
      <w:r w:rsidRPr="00537B31">
        <w:rPr>
          <w:rStyle w:val="lang-grc"/>
          <w:b/>
          <w:bCs/>
          <w:highlight w:val="yellow"/>
        </w:rPr>
        <w:t>α</w:t>
      </w:r>
      <w:r>
        <w:rPr>
          <w:rStyle w:val="lang-grc"/>
          <w:i/>
          <w:iCs/>
        </w:rPr>
        <w:t>, Echidna</w:t>
      </w:r>
      <w:r>
        <w:t> </w:t>
      </w:r>
      <w:r w:rsidR="0005694B" w:rsidRPr="00AA5339">
        <w:rPr>
          <w:i/>
          <w:iCs/>
        </w:rPr>
        <w:t xml:space="preserve">: </w:t>
      </w:r>
      <w:r w:rsidR="003F1490">
        <w:rPr>
          <w:i/>
          <w:iCs/>
        </w:rPr>
        <w:t xml:space="preserve">vipère, montre recouvert d’écailles, </w:t>
      </w:r>
      <w:r w:rsidR="0005694B" w:rsidRPr="00AA5339">
        <w:rPr>
          <w:i/>
          <w:iCs/>
        </w:rPr>
        <w:t>« Mère de tous les monstres », à moitié femme et serpent</w:t>
      </w:r>
      <w:r w:rsidR="0005694B">
        <w:t>.</w:t>
      </w:r>
      <w:r w:rsidR="00AA5339">
        <w:t xml:space="preserve"> (298)</w:t>
      </w:r>
      <w:r>
        <w:t>.</w:t>
      </w:r>
      <w:r w:rsidR="0005694B" w:rsidRPr="0005694B">
        <w:rPr>
          <w:rFonts w:ascii="Arial" w:hAnsi="Arial" w:cs="Arial"/>
          <w:sz w:val="20"/>
          <w:szCs w:val="20"/>
        </w:rPr>
        <w:t xml:space="preserve"> </w:t>
      </w:r>
    </w:p>
    <w:p w14:paraId="5DA0F66B" w14:textId="77CBFA51" w:rsidR="0005694B" w:rsidRDefault="007340C4" w:rsidP="0005694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A3A1E">
        <w:rPr>
          <w:rStyle w:val="lang-grc"/>
          <w:rFonts w:ascii="Arial" w:hAnsi="Arial" w:cs="Arial"/>
          <w:b/>
          <w:bCs/>
          <w:highlight w:val="yellow"/>
        </w:rPr>
        <w:t>Ἔ</w:t>
      </w:r>
      <w:r w:rsidRPr="00FA3A1E">
        <w:rPr>
          <w:rStyle w:val="lang-grc"/>
          <w:b/>
          <w:bCs/>
          <w:highlight w:val="yellow"/>
        </w:rPr>
        <w:t>χιδν</w:t>
      </w:r>
      <w:proofErr w:type="spellEnd"/>
      <w:r w:rsidRPr="00FA3A1E">
        <w:rPr>
          <w:rStyle w:val="lang-grc"/>
          <w:b/>
          <w:bCs/>
          <w:highlight w:val="yellow"/>
        </w:rPr>
        <w:t>α</w:t>
      </w:r>
      <w:r w:rsidR="0005694B">
        <w:rPr>
          <w:rFonts w:ascii="Arial" w:hAnsi="Arial" w:cs="Arial"/>
          <w:sz w:val="20"/>
          <w:szCs w:val="20"/>
        </w:rPr>
        <w:t xml:space="preserve">, </w:t>
      </w:r>
      <w:r w:rsidR="0005694B" w:rsidRPr="00AA5339">
        <w:rPr>
          <w:rFonts w:ascii="Arial" w:hAnsi="Arial" w:cs="Arial"/>
          <w:i/>
          <w:iCs/>
          <w:sz w:val="20"/>
          <w:szCs w:val="20"/>
        </w:rPr>
        <w:t xml:space="preserve">unie à Typhon, engendra le monstre </w:t>
      </w:r>
      <w:proofErr w:type="spellStart"/>
      <w:r w:rsidR="003F1490" w:rsidRPr="00FA3A1E">
        <w:rPr>
          <w:rStyle w:val="hgkelc"/>
          <w:b/>
          <w:bCs/>
          <w:highlight w:val="yellow"/>
          <w:lang w:val="fr-FR"/>
        </w:rPr>
        <w:t>Χίμ</w:t>
      </w:r>
      <w:proofErr w:type="spellEnd"/>
      <w:r w:rsidR="003F1490" w:rsidRPr="00FA3A1E">
        <w:rPr>
          <w:rStyle w:val="hgkelc"/>
          <w:b/>
          <w:bCs/>
          <w:highlight w:val="yellow"/>
          <w:lang w:val="fr-FR"/>
        </w:rPr>
        <w:t>αιρα</w:t>
      </w:r>
      <w:r w:rsidR="003F1490">
        <w:rPr>
          <w:rStyle w:val="hgkelc"/>
          <w:b/>
          <w:bCs/>
          <w:lang w:val="fr-FR"/>
        </w:rPr>
        <w:t xml:space="preserve">, </w:t>
      </w:r>
      <w:r w:rsidR="0005694B" w:rsidRPr="003F1490">
        <w:rPr>
          <w:rFonts w:ascii="Arial" w:hAnsi="Arial" w:cs="Arial"/>
          <w:i/>
          <w:iCs/>
          <w:sz w:val="20"/>
          <w:szCs w:val="20"/>
        </w:rPr>
        <w:t>Chimère</w:t>
      </w:r>
      <w:r w:rsidR="0005694B" w:rsidRPr="00AA5339">
        <w:rPr>
          <w:rFonts w:ascii="Arial" w:hAnsi="Arial" w:cs="Arial"/>
          <w:i/>
          <w:iCs/>
          <w:sz w:val="20"/>
          <w:szCs w:val="20"/>
        </w:rPr>
        <w:t xml:space="preserve"> aux trois têtes</w:t>
      </w:r>
      <w:r w:rsidR="0005694B">
        <w:rPr>
          <w:rFonts w:ascii="Arial" w:hAnsi="Arial" w:cs="Arial"/>
          <w:sz w:val="20"/>
          <w:szCs w:val="20"/>
        </w:rPr>
        <w:t xml:space="preserve"> (lion, chèvre, serpent</w:t>
      </w:r>
      <w:r w:rsidR="00AA5339">
        <w:rPr>
          <w:rFonts w:ascii="Arial" w:hAnsi="Arial" w:cs="Arial"/>
          <w:sz w:val="20"/>
          <w:szCs w:val="20"/>
        </w:rPr>
        <w:t xml:space="preserve"> (319)</w:t>
      </w:r>
      <w:r w:rsidR="0005694B">
        <w:rPr>
          <w:rFonts w:ascii="Arial" w:hAnsi="Arial" w:cs="Arial"/>
          <w:sz w:val="20"/>
          <w:szCs w:val="20"/>
        </w:rPr>
        <w:t xml:space="preserve"> </w:t>
      </w:r>
    </w:p>
    <w:p w14:paraId="6FF9A052" w14:textId="485EECFA" w:rsidR="0005694B" w:rsidRPr="00AA5339" w:rsidRDefault="0005694B" w:rsidP="0005694B">
      <w:pPr>
        <w:spacing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AA5339">
        <w:rPr>
          <w:rFonts w:ascii="Arial" w:hAnsi="Arial" w:cs="Arial"/>
          <w:sz w:val="20"/>
          <w:szCs w:val="20"/>
        </w:rPr>
        <w:t xml:space="preserve">Chimère ravageait la région de </w:t>
      </w:r>
      <w:hyperlink r:id="rId20" w:tooltip="Lycie" w:history="1">
        <w:r w:rsidRPr="00AA5339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Lycie</w:t>
        </w:r>
      </w:hyperlink>
      <w:r w:rsidRPr="00AA5339">
        <w:rPr>
          <w:rFonts w:ascii="Arial" w:hAnsi="Arial" w:cs="Arial"/>
          <w:sz w:val="20"/>
          <w:szCs w:val="20"/>
        </w:rPr>
        <w:t xml:space="preserve"> (</w:t>
      </w:r>
      <w:hyperlink r:id="rId21" w:tooltip="Asie mineure" w:history="1">
        <w:r w:rsidRPr="00AA5339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Asie mineure</w:t>
        </w:r>
      </w:hyperlink>
      <w:r w:rsidRPr="00AA5339">
        <w:rPr>
          <w:rFonts w:ascii="Arial" w:hAnsi="Arial" w:cs="Arial"/>
          <w:sz w:val="20"/>
          <w:szCs w:val="20"/>
        </w:rPr>
        <w:t xml:space="preserve">), notamment les troupeaux de chèvres, à haute valeur économique et rituelle, quand le </w:t>
      </w:r>
      <w:hyperlink r:id="rId22" w:tooltip="Culte héroïque grec" w:history="1">
        <w:r w:rsidRPr="00AA5339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héros</w:t>
        </w:r>
      </w:hyperlink>
      <w:r w:rsidRPr="00AA5339">
        <w:rPr>
          <w:rFonts w:ascii="Arial" w:hAnsi="Arial" w:cs="Arial"/>
          <w:sz w:val="20"/>
          <w:szCs w:val="20"/>
        </w:rPr>
        <w:t xml:space="preserve"> </w:t>
      </w:r>
      <w:hyperlink r:id="rId23" w:tooltip="Bellérophon" w:history="1">
        <w:r w:rsidRPr="00AA5339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Bellérophon</w:t>
        </w:r>
      </w:hyperlink>
      <w:r w:rsidRPr="00AA5339">
        <w:rPr>
          <w:rFonts w:ascii="Arial" w:hAnsi="Arial" w:cs="Arial"/>
          <w:sz w:val="20"/>
          <w:szCs w:val="20"/>
        </w:rPr>
        <w:t xml:space="preserve"> reçut du roi </w:t>
      </w:r>
      <w:hyperlink r:id="rId24" w:tooltip="Iobatès" w:history="1">
        <w:proofErr w:type="spellStart"/>
        <w:r w:rsidRPr="00AA5339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Iobatès</w:t>
        </w:r>
        <w:proofErr w:type="spellEnd"/>
      </w:hyperlink>
      <w:r w:rsidRPr="00AA5339">
        <w:rPr>
          <w:rFonts w:ascii="Arial" w:hAnsi="Arial" w:cs="Arial"/>
          <w:sz w:val="20"/>
          <w:szCs w:val="20"/>
        </w:rPr>
        <w:t xml:space="preserve"> la mission de l’éliminer. Ce qu’il fit en chevauchant Pégase, le cheval ailé. </w:t>
      </w:r>
    </w:p>
    <w:p w14:paraId="7A021CE1" w14:textId="1FAAB4AD" w:rsidR="000221A4" w:rsidRPr="0005694B" w:rsidRDefault="000221A4" w:rsidP="0005694B">
      <w:pPr>
        <w:pStyle w:val="Paragraphedeliste"/>
        <w:spacing w:line="240" w:lineRule="auto"/>
        <w:jc w:val="both"/>
        <w:rPr>
          <w:i/>
          <w:iCs/>
        </w:rPr>
      </w:pPr>
      <w:r w:rsidRPr="00AA5339">
        <w:rPr>
          <w:rFonts w:ascii="Arial" w:hAnsi="Arial" w:cs="Arial"/>
          <w:sz w:val="20"/>
          <w:szCs w:val="20"/>
        </w:rPr>
        <w:t xml:space="preserve">La symbolique de la chimère est </w:t>
      </w:r>
      <w:r w:rsidR="00494A06" w:rsidRPr="00AA5339">
        <w:rPr>
          <w:rFonts w:ascii="Arial" w:hAnsi="Arial" w:cs="Arial"/>
          <w:sz w:val="20"/>
          <w:szCs w:val="20"/>
        </w:rPr>
        <w:t>plurielle</w:t>
      </w:r>
      <w:r w:rsidR="0005694B" w:rsidRPr="00AA5339">
        <w:rPr>
          <w:rFonts w:ascii="Arial" w:hAnsi="Arial" w:cs="Arial"/>
          <w:sz w:val="20"/>
          <w:szCs w:val="20"/>
        </w:rPr>
        <w:t>,</w:t>
      </w:r>
      <w:r w:rsidRPr="00AA5339">
        <w:rPr>
          <w:rFonts w:ascii="Arial" w:hAnsi="Arial" w:cs="Arial"/>
          <w:sz w:val="20"/>
          <w:szCs w:val="20"/>
        </w:rPr>
        <w:t xml:space="preserve"> </w:t>
      </w:r>
      <w:r w:rsidR="00494A06" w:rsidRPr="00AA5339">
        <w:rPr>
          <w:rFonts w:ascii="Arial" w:hAnsi="Arial" w:cs="Arial"/>
          <w:sz w:val="20"/>
          <w:szCs w:val="20"/>
        </w:rPr>
        <w:t>le</w:t>
      </w:r>
      <w:r w:rsidRPr="00AA5339">
        <w:rPr>
          <w:rFonts w:ascii="Arial" w:hAnsi="Arial" w:cs="Arial"/>
          <w:sz w:val="20"/>
          <w:szCs w:val="20"/>
        </w:rPr>
        <w:t xml:space="preserve"> nom a été repris pour désigner, dans un sens étendu, toutes les créatures composites possédant les attributs de plusieurs animaux</w:t>
      </w:r>
      <w:r w:rsidR="009609D1" w:rsidRPr="00AA5339">
        <w:rPr>
          <w:rFonts w:ascii="Arial" w:hAnsi="Arial" w:cs="Arial"/>
          <w:sz w:val="20"/>
          <w:szCs w:val="20"/>
        </w:rPr>
        <w:t>,</w:t>
      </w:r>
      <w:r w:rsidRPr="00AA5339">
        <w:rPr>
          <w:rFonts w:ascii="Arial" w:hAnsi="Arial" w:cs="Arial"/>
          <w:sz w:val="20"/>
          <w:szCs w:val="20"/>
        </w:rPr>
        <w:t xml:space="preserve"> ainsi que les rêves</w:t>
      </w:r>
      <w:r w:rsidR="00494A06" w:rsidRPr="00AA5339">
        <w:rPr>
          <w:rFonts w:ascii="Arial" w:hAnsi="Arial" w:cs="Arial"/>
          <w:sz w:val="20"/>
          <w:szCs w:val="20"/>
        </w:rPr>
        <w:t>,</w:t>
      </w:r>
      <w:r w:rsidRPr="00AA5339">
        <w:rPr>
          <w:rFonts w:ascii="Arial" w:hAnsi="Arial" w:cs="Arial"/>
          <w:sz w:val="20"/>
          <w:szCs w:val="20"/>
        </w:rPr>
        <w:t xml:space="preserve"> les fantasmes</w:t>
      </w:r>
      <w:r w:rsidR="00494A06" w:rsidRPr="00AA5339">
        <w:rPr>
          <w:rFonts w:ascii="Arial" w:hAnsi="Arial" w:cs="Arial"/>
          <w:sz w:val="20"/>
          <w:szCs w:val="20"/>
        </w:rPr>
        <w:t xml:space="preserve">, </w:t>
      </w:r>
      <w:r w:rsidR="00494A06" w:rsidRPr="00AA5339">
        <w:t>avec la marque</w:t>
      </w:r>
      <w:r w:rsidR="00C27806" w:rsidRPr="00AA5339">
        <w:t xml:space="preserve"> de l’impossibilité, non pas de l’illusion, mais bien </w:t>
      </w:r>
      <w:r w:rsidR="0005694B" w:rsidRPr="00AA5339">
        <w:t xml:space="preserve">celle </w:t>
      </w:r>
      <w:r w:rsidR="00C27806" w:rsidRPr="00AA5339">
        <w:t>de l’utopie</w:t>
      </w:r>
      <w:r w:rsidR="00494A06" w:rsidRPr="0005694B">
        <w:rPr>
          <w:i/>
          <w:iCs/>
        </w:rPr>
        <w:t xml:space="preserve">. </w:t>
      </w:r>
    </w:p>
    <w:p w14:paraId="52F0E720" w14:textId="6445596A" w:rsidR="00982A57" w:rsidRDefault="000221A4" w:rsidP="000221A4">
      <w:pPr>
        <w:spacing w:line="240" w:lineRule="auto"/>
        <w:jc w:val="both"/>
        <w:rPr>
          <w:rStyle w:val="lang-grc"/>
          <w:b/>
          <w:bCs/>
        </w:rPr>
      </w:pPr>
      <w:r w:rsidRPr="005B7DBD">
        <w:rPr>
          <w:rFonts w:ascii="Arial" w:hAnsi="Arial" w:cs="Arial"/>
          <w:b/>
          <w:bCs/>
          <w:caps/>
          <w:sz w:val="20"/>
          <w:szCs w:val="20"/>
        </w:rPr>
        <w:t>Hésiode</w:t>
      </w:r>
      <w:r w:rsidR="00301AB9">
        <w:rPr>
          <w:rFonts w:ascii="Arial" w:hAnsi="Arial" w:cs="Arial"/>
          <w:b/>
          <w:bCs/>
          <w:caps/>
          <w:sz w:val="20"/>
          <w:szCs w:val="20"/>
        </w:rPr>
        <w:t>,</w:t>
      </w:r>
      <w:r w:rsidRPr="005B7DBD"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proofErr w:type="spellStart"/>
      <w:r w:rsidR="00301AB9" w:rsidRPr="00982A57">
        <w:rPr>
          <w:rStyle w:val="hgkelc"/>
          <w:rFonts w:ascii="Arial" w:hAnsi="Arial" w:cs="Arial"/>
          <w:b/>
          <w:bCs/>
          <w:i/>
          <w:iCs/>
          <w:lang w:val="fr-FR"/>
        </w:rPr>
        <w:t>Ἡ</w:t>
      </w:r>
      <w:r w:rsidR="00301AB9" w:rsidRPr="00982A57">
        <w:rPr>
          <w:rStyle w:val="hgkelc"/>
          <w:b/>
          <w:bCs/>
          <w:i/>
          <w:iCs/>
          <w:lang w:val="fr-FR"/>
        </w:rPr>
        <w:t>σίοδος</w:t>
      </w:r>
      <w:proofErr w:type="spellEnd"/>
      <w:r w:rsidR="00982A57">
        <w:rPr>
          <w:rStyle w:val="hgkelc"/>
          <w:b/>
          <w:bCs/>
          <w:lang w:val="fr-FR"/>
        </w:rPr>
        <w:t>.</w:t>
      </w:r>
      <w:r w:rsidR="00301AB9">
        <w:rPr>
          <w:rStyle w:val="Appelnotedebasdep"/>
          <w:b/>
          <w:bCs/>
          <w:lang w:val="fr-FR"/>
        </w:rPr>
        <w:footnoteReference w:id="1"/>
      </w:r>
      <w:r w:rsidR="00301AB9">
        <w:rPr>
          <w:rStyle w:val="hgkelc"/>
          <w:b/>
          <w:bCs/>
          <w:lang w:val="fr-FR"/>
        </w:rPr>
        <w:t xml:space="preserve"> </w:t>
      </w:r>
      <w:r w:rsidR="00971007">
        <w:rPr>
          <w:rFonts w:ascii="Arial" w:hAnsi="Arial" w:cs="Arial"/>
          <w:b/>
          <w:bCs/>
          <w:caps/>
          <w:sz w:val="20"/>
          <w:szCs w:val="20"/>
        </w:rPr>
        <w:t>Théogon</w:t>
      </w:r>
      <w:r w:rsidR="002A5ACF">
        <w:rPr>
          <w:rFonts w:ascii="Arial" w:hAnsi="Arial" w:cs="Arial"/>
          <w:b/>
          <w:bCs/>
          <w:caps/>
          <w:sz w:val="20"/>
          <w:szCs w:val="20"/>
        </w:rPr>
        <w:t>i</w:t>
      </w:r>
      <w:r w:rsidR="00971007">
        <w:rPr>
          <w:rFonts w:ascii="Arial" w:hAnsi="Arial" w:cs="Arial"/>
          <w:b/>
          <w:bCs/>
          <w:caps/>
          <w:sz w:val="20"/>
          <w:szCs w:val="20"/>
        </w:rPr>
        <w:t>e</w:t>
      </w:r>
      <w:r w:rsidR="00982A57">
        <w:rPr>
          <w:rFonts w:ascii="Arial" w:hAnsi="Arial" w:cs="Arial"/>
          <w:b/>
          <w:bCs/>
          <w:caps/>
          <w:sz w:val="20"/>
          <w:szCs w:val="20"/>
        </w:rPr>
        <w:t>,</w:t>
      </w:r>
      <w:r w:rsidR="002A5ACF"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proofErr w:type="spellStart"/>
      <w:r w:rsidR="00301AB9" w:rsidRPr="00982A57">
        <w:rPr>
          <w:rStyle w:val="lang-grc"/>
          <w:b/>
          <w:bCs/>
          <w:i/>
          <w:iCs/>
        </w:rPr>
        <w:t>Θεογονί</w:t>
      </w:r>
      <w:proofErr w:type="spellEnd"/>
      <w:r w:rsidR="00301AB9" w:rsidRPr="00982A57">
        <w:rPr>
          <w:rStyle w:val="lang-grc"/>
          <w:b/>
          <w:bCs/>
          <w:i/>
          <w:iCs/>
        </w:rPr>
        <w:t>α</w:t>
      </w:r>
      <w:r w:rsidR="00982A57">
        <w:rPr>
          <w:rStyle w:val="Appelnotedebasdep"/>
          <w:b/>
          <w:bCs/>
        </w:rPr>
        <w:footnoteReference w:id="2"/>
      </w:r>
      <w:r w:rsidR="00982A57">
        <w:rPr>
          <w:rStyle w:val="lang-grc"/>
          <w:b/>
          <w:bCs/>
        </w:rPr>
        <w:t xml:space="preserve"> </w:t>
      </w:r>
    </w:p>
    <w:p w14:paraId="13EAF403" w14:textId="7F17E674" w:rsidR="000221A4" w:rsidRPr="00971007" w:rsidRDefault="00971007" w:rsidP="000221A4">
      <w:pPr>
        <w:spacing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A5ACF">
        <w:rPr>
          <w:rFonts w:ascii="Arial" w:hAnsi="Arial" w:cs="Arial"/>
          <w:i/>
          <w:iCs/>
          <w:caps/>
          <w:sz w:val="20"/>
          <w:szCs w:val="20"/>
        </w:rPr>
        <w:t>700 AVJC</w:t>
      </w:r>
      <w:r w:rsidR="002A5ACF" w:rsidRPr="002A5ACF">
        <w:rPr>
          <w:rFonts w:ascii="Arial" w:hAnsi="Arial" w:cs="Arial"/>
          <w:i/>
          <w:iCs/>
          <w:caps/>
          <w:sz w:val="20"/>
          <w:szCs w:val="20"/>
        </w:rPr>
        <w:t xml:space="preserve"> </w:t>
      </w:r>
      <w:r w:rsidRPr="002A5ACF">
        <w:rPr>
          <w:rFonts w:ascii="Arial" w:hAnsi="Arial" w:cs="Arial"/>
          <w:i/>
          <w:iCs/>
          <w:caps/>
          <w:sz w:val="20"/>
          <w:szCs w:val="20"/>
        </w:rPr>
        <w:t>1200</w:t>
      </w:r>
      <w:r w:rsidRPr="002A5ACF">
        <w:rPr>
          <w:rFonts w:ascii="Arial" w:hAnsi="Arial" w:cs="Arial"/>
          <w:b/>
          <w:bCs/>
          <w:i/>
          <w:iCs/>
          <w:caps/>
          <w:sz w:val="20"/>
          <w:szCs w:val="20"/>
        </w:rPr>
        <w:t xml:space="preserve"> </w:t>
      </w:r>
      <w:r w:rsidRPr="002A5ACF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 xml:space="preserve">hexamètres </w:t>
      </w:r>
      <w:r w:rsidR="002A5ACF" w:rsidRPr="002A5ACF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1</w:t>
      </w:r>
      <w:r w:rsidR="002A5ACF" w:rsidRPr="002A5ACF">
        <w:rPr>
          <w:rFonts w:ascii="Arial" w:hAnsi="Arial" w:cs="Arial"/>
          <w:bCs/>
          <w:i/>
          <w:iCs/>
          <w:color w:val="000000" w:themeColor="text1"/>
          <w:sz w:val="20"/>
          <w:szCs w:val="20"/>
          <w:vertAlign w:val="superscript"/>
        </w:rPr>
        <w:t>ère</w:t>
      </w:r>
      <w:r w:rsidR="002A5ACF" w:rsidRPr="002A5ACF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 xml:space="preserve"> </w:t>
      </w:r>
      <w:r w:rsidRPr="002A5ACF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généalogie divine</w:t>
      </w:r>
      <w:r w:rsidR="002A5ACF" w:rsidRPr="002A5ACF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 xml:space="preserve"> et narratif origine du monde</w:t>
      </w:r>
      <w:r w:rsidR="002A5ACF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14:paraId="4F387E18" w14:textId="454A4658" w:rsidR="00537B31" w:rsidRPr="00537B31" w:rsidRDefault="005B7DBD" w:rsidP="009C7D95">
      <w:pPr>
        <w:spacing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proofErr w:type="spellStart"/>
      <w:r w:rsidRPr="00537B31">
        <w:rPr>
          <w:rFonts w:ascii="Arial" w:hAnsi="Arial" w:cs="Arial"/>
          <w:b/>
          <w:i/>
          <w:iCs/>
          <w:sz w:val="20"/>
          <w:szCs w:val="20"/>
          <w:highlight w:val="green"/>
        </w:rPr>
        <w:t>Keto</w:t>
      </w:r>
      <w:proofErr w:type="spellEnd"/>
      <w:r w:rsidRPr="00537B31">
        <w:rPr>
          <w:rFonts w:ascii="Arial" w:hAnsi="Arial" w:cs="Arial"/>
          <w:bCs/>
          <w:i/>
          <w:iCs/>
          <w:sz w:val="20"/>
          <w:szCs w:val="20"/>
        </w:rPr>
        <w:t xml:space="preserve"> s’unit à </w:t>
      </w:r>
      <w:proofErr w:type="spellStart"/>
      <w:r w:rsidRPr="00537B31">
        <w:rPr>
          <w:rFonts w:ascii="Arial" w:hAnsi="Arial" w:cs="Arial"/>
          <w:b/>
          <w:i/>
          <w:iCs/>
          <w:sz w:val="20"/>
          <w:szCs w:val="20"/>
        </w:rPr>
        <w:t>Phorkis</w:t>
      </w:r>
      <w:proofErr w:type="spellEnd"/>
      <w:r w:rsidRPr="00537B31">
        <w:rPr>
          <w:rFonts w:ascii="Arial" w:hAnsi="Arial" w:cs="Arial"/>
          <w:b/>
          <w:i/>
          <w:iCs/>
          <w:sz w:val="20"/>
          <w:szCs w:val="20"/>
        </w:rPr>
        <w:t xml:space="preserve">, fils de </w:t>
      </w:r>
      <w:r w:rsidRPr="00537B31">
        <w:rPr>
          <w:rFonts w:ascii="Arial" w:hAnsi="Arial" w:cs="Arial"/>
          <w:b/>
          <w:i/>
          <w:iCs/>
          <w:sz w:val="20"/>
          <w:szCs w:val="20"/>
          <w:highlight w:val="cyan"/>
        </w:rPr>
        <w:t>Pontos</w:t>
      </w:r>
      <w:r w:rsidRPr="00537B31">
        <w:rPr>
          <w:rFonts w:ascii="Arial" w:hAnsi="Arial" w:cs="Arial"/>
          <w:b/>
          <w:i/>
          <w:iCs/>
          <w:sz w:val="20"/>
          <w:szCs w:val="20"/>
        </w:rPr>
        <w:t xml:space="preserve"> et de Terre</w:t>
      </w:r>
      <w:r w:rsidRPr="00537B31">
        <w:rPr>
          <w:rFonts w:ascii="Arial" w:hAnsi="Arial" w:cs="Arial"/>
          <w:bCs/>
          <w:i/>
          <w:iCs/>
          <w:sz w:val="20"/>
          <w:szCs w:val="20"/>
        </w:rPr>
        <w:t xml:space="preserve"> </w:t>
      </w:r>
    </w:p>
    <w:p w14:paraId="5351D71F" w14:textId="49B210BA" w:rsidR="00503173" w:rsidRDefault="005B7DBD" w:rsidP="009C7D95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br/>
      </w:r>
      <w:r w:rsidR="00537B31">
        <w:rPr>
          <w:rFonts w:ascii="Arial" w:hAnsi="Arial" w:cs="Arial"/>
          <w:bCs/>
          <w:sz w:val="20"/>
          <w:szCs w:val="20"/>
        </w:rPr>
        <w:t xml:space="preserve">(295) Elle </w:t>
      </w:r>
      <w:r w:rsidRPr="005B7DBD">
        <w:rPr>
          <w:rFonts w:ascii="Arial" w:hAnsi="Arial" w:cs="Arial"/>
          <w:bCs/>
          <w:sz w:val="20"/>
          <w:szCs w:val="20"/>
        </w:rPr>
        <w:t xml:space="preserve">enfanta </w:t>
      </w:r>
      <w:r w:rsidR="007340C4" w:rsidRPr="00537B31">
        <w:rPr>
          <w:rFonts w:ascii="Arial" w:hAnsi="Arial" w:cs="Arial"/>
          <w:b/>
          <w:sz w:val="20"/>
          <w:szCs w:val="20"/>
          <w:highlight w:val="yellow"/>
        </w:rPr>
        <w:t>Echidna</w:t>
      </w:r>
      <w:r w:rsidR="009C7D95" w:rsidRPr="009C7D95">
        <w:rPr>
          <w:rFonts w:ascii="Arial" w:hAnsi="Arial" w:cs="Arial"/>
          <w:bCs/>
          <w:sz w:val="20"/>
          <w:szCs w:val="20"/>
        </w:rPr>
        <w:t xml:space="preserve"> </w:t>
      </w:r>
      <w:r w:rsidR="009C7D95">
        <w:rPr>
          <w:rFonts w:ascii="Arial" w:hAnsi="Arial" w:cs="Arial"/>
          <w:bCs/>
          <w:sz w:val="20"/>
          <w:szCs w:val="20"/>
        </w:rPr>
        <w:t>un monstre irrésistible qui ne ressemblait</w:t>
      </w:r>
      <w:r w:rsidR="009C7D95">
        <w:rPr>
          <w:rFonts w:ascii="Arial" w:hAnsi="Arial" w:cs="Arial"/>
          <w:bCs/>
          <w:sz w:val="20"/>
          <w:szCs w:val="20"/>
        </w:rPr>
        <w:br/>
        <w:t xml:space="preserve">ni aux hommes mortels ni aux dieux immortels </w:t>
      </w:r>
      <w:r w:rsidR="009C7D95">
        <w:rPr>
          <w:rFonts w:ascii="Arial" w:hAnsi="Arial" w:cs="Arial"/>
          <w:bCs/>
          <w:sz w:val="20"/>
          <w:szCs w:val="20"/>
        </w:rPr>
        <w:br/>
        <w:t xml:space="preserve">au creux d’une grotte naquit la divine </w:t>
      </w:r>
      <w:r w:rsidR="009C7D95" w:rsidRPr="00537B31">
        <w:rPr>
          <w:rFonts w:ascii="Arial" w:hAnsi="Arial" w:cs="Arial"/>
          <w:b/>
          <w:sz w:val="20"/>
          <w:szCs w:val="20"/>
          <w:highlight w:val="yellow"/>
        </w:rPr>
        <w:t>Echidna</w:t>
      </w:r>
      <w:r w:rsidR="0004332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br/>
      </w:r>
      <w:r w:rsidR="009C7D95">
        <w:rPr>
          <w:rFonts w:ascii="Arial" w:hAnsi="Arial" w:cs="Arial"/>
          <w:bCs/>
          <w:sz w:val="20"/>
          <w:szCs w:val="20"/>
        </w:rPr>
        <w:t>à l’âme violente. Son corps est pour moitié</w:t>
      </w:r>
      <w:r w:rsidR="009C7D95">
        <w:rPr>
          <w:rFonts w:ascii="Arial" w:hAnsi="Arial" w:cs="Arial"/>
          <w:bCs/>
          <w:sz w:val="20"/>
          <w:szCs w:val="20"/>
        </w:rPr>
        <w:br/>
        <w:t>d’une jeune femme aux belles joues et aux yeux qui pétillent</w:t>
      </w:r>
      <w:r w:rsidR="009C7D95">
        <w:rPr>
          <w:rFonts w:ascii="Arial" w:hAnsi="Arial" w:cs="Arial"/>
          <w:bCs/>
          <w:sz w:val="20"/>
          <w:szCs w:val="20"/>
        </w:rPr>
        <w:br/>
        <w:t>pour moitié d’un énorme serpent, terrible, autant que grand,</w:t>
      </w:r>
      <w:r w:rsidR="009C7D95">
        <w:rPr>
          <w:rFonts w:ascii="Arial" w:hAnsi="Arial" w:cs="Arial"/>
          <w:bCs/>
          <w:sz w:val="20"/>
          <w:szCs w:val="20"/>
        </w:rPr>
        <w:br/>
        <w:t>tacheté, qui gîte aux profondeurs de la terre divine.</w:t>
      </w:r>
      <w:r w:rsidR="009C7D95">
        <w:rPr>
          <w:rFonts w:ascii="Arial" w:hAnsi="Arial" w:cs="Arial"/>
          <w:bCs/>
          <w:sz w:val="20"/>
          <w:szCs w:val="20"/>
        </w:rPr>
        <w:br/>
        <w:t xml:space="preserve">C’est là </w:t>
      </w:r>
      <w:r w:rsidR="009C7D95" w:rsidRPr="00537B31">
        <w:rPr>
          <w:rFonts w:ascii="Arial" w:hAnsi="Arial" w:cs="Arial"/>
          <w:b/>
          <w:sz w:val="20"/>
          <w:szCs w:val="20"/>
        </w:rPr>
        <w:t>qu’</w:t>
      </w:r>
      <w:r w:rsidR="009C7D95" w:rsidRPr="00537B31">
        <w:rPr>
          <w:rFonts w:ascii="Arial" w:hAnsi="Arial" w:cs="Arial"/>
          <w:b/>
          <w:sz w:val="20"/>
          <w:szCs w:val="20"/>
          <w:highlight w:val="yellow"/>
        </w:rPr>
        <w:t>Echidna</w:t>
      </w:r>
      <w:r w:rsidR="009C7D95">
        <w:rPr>
          <w:rFonts w:ascii="Arial" w:hAnsi="Arial" w:cs="Arial"/>
          <w:bCs/>
          <w:sz w:val="20"/>
          <w:szCs w:val="20"/>
        </w:rPr>
        <w:t xml:space="preserve"> a aussi sa grotte</w:t>
      </w:r>
      <w:r w:rsidR="009C7D95">
        <w:rPr>
          <w:rFonts w:ascii="Arial" w:hAnsi="Arial" w:cs="Arial"/>
          <w:bCs/>
          <w:sz w:val="20"/>
          <w:szCs w:val="20"/>
        </w:rPr>
        <w:br/>
        <w:t xml:space="preserve">en bas, sous un rocher creux, </w:t>
      </w:r>
      <w:r w:rsidR="009C7D95">
        <w:rPr>
          <w:rFonts w:ascii="Arial" w:hAnsi="Arial" w:cs="Arial"/>
          <w:bCs/>
          <w:sz w:val="20"/>
          <w:szCs w:val="20"/>
        </w:rPr>
        <w:br/>
        <w:t>loin des dieux immortels et des hommes mortels ;</w:t>
      </w:r>
      <w:r w:rsidR="009C7D95">
        <w:rPr>
          <w:rFonts w:ascii="Arial" w:hAnsi="Arial" w:cs="Arial"/>
          <w:bCs/>
          <w:sz w:val="20"/>
          <w:szCs w:val="20"/>
        </w:rPr>
        <w:br/>
        <w:t xml:space="preserve">là est l’illustre demeure que lui ont départi les dieux : </w:t>
      </w:r>
      <w:r w:rsidR="009C7D95">
        <w:rPr>
          <w:rFonts w:ascii="Arial" w:hAnsi="Arial" w:cs="Arial"/>
          <w:bCs/>
          <w:sz w:val="20"/>
          <w:szCs w:val="20"/>
        </w:rPr>
        <w:br/>
        <w:t xml:space="preserve">c’est sous la terre, au pays des </w:t>
      </w:r>
      <w:proofErr w:type="spellStart"/>
      <w:r w:rsidR="009C7D95" w:rsidRPr="002E342B">
        <w:rPr>
          <w:rFonts w:ascii="Arial" w:hAnsi="Arial" w:cs="Arial"/>
          <w:bCs/>
          <w:i/>
          <w:iCs/>
          <w:sz w:val="20"/>
          <w:szCs w:val="20"/>
        </w:rPr>
        <w:t>Arimes</w:t>
      </w:r>
      <w:proofErr w:type="spellEnd"/>
      <w:r w:rsidR="002E342B">
        <w:rPr>
          <w:rFonts w:ascii="Arial" w:hAnsi="Arial" w:cs="Arial"/>
          <w:bCs/>
          <w:sz w:val="20"/>
          <w:szCs w:val="20"/>
        </w:rPr>
        <w:t xml:space="preserve"> (volcans de Lycie ?)</w:t>
      </w:r>
      <w:r w:rsidR="009C7D95">
        <w:rPr>
          <w:rFonts w:ascii="Arial" w:hAnsi="Arial" w:cs="Arial"/>
          <w:bCs/>
          <w:sz w:val="20"/>
          <w:szCs w:val="20"/>
        </w:rPr>
        <w:t>,</w:t>
      </w:r>
      <w:r w:rsidR="009C7D95">
        <w:rPr>
          <w:rFonts w:ascii="Arial" w:hAnsi="Arial" w:cs="Arial"/>
          <w:bCs/>
          <w:sz w:val="20"/>
          <w:szCs w:val="20"/>
        </w:rPr>
        <w:br/>
        <w:t xml:space="preserve">qu’ a été retenue l’atroce </w:t>
      </w:r>
      <w:r w:rsidR="009C7D95" w:rsidRPr="00537B31">
        <w:rPr>
          <w:rFonts w:ascii="Arial" w:hAnsi="Arial" w:cs="Arial"/>
          <w:b/>
          <w:sz w:val="20"/>
          <w:szCs w:val="20"/>
          <w:highlight w:val="yellow"/>
        </w:rPr>
        <w:t>Echidna</w:t>
      </w:r>
      <w:r w:rsidR="009C7D95">
        <w:rPr>
          <w:rFonts w:ascii="Arial" w:hAnsi="Arial" w:cs="Arial"/>
          <w:bCs/>
          <w:sz w:val="20"/>
          <w:szCs w:val="20"/>
        </w:rPr>
        <w:t xml:space="preserve">, dont la jeunesse doit échapper </w:t>
      </w:r>
      <w:r w:rsidR="009C7D95">
        <w:rPr>
          <w:rFonts w:ascii="Arial" w:hAnsi="Arial" w:cs="Arial"/>
          <w:bCs/>
          <w:sz w:val="20"/>
          <w:szCs w:val="20"/>
        </w:rPr>
        <w:br/>
        <w:t>à jamais à la vieillesse et à la mort. (30</w:t>
      </w:r>
      <w:r w:rsidR="005D27CC">
        <w:rPr>
          <w:rFonts w:ascii="Arial" w:hAnsi="Arial" w:cs="Arial"/>
          <w:bCs/>
          <w:sz w:val="20"/>
          <w:szCs w:val="20"/>
        </w:rPr>
        <w:t>5</w:t>
      </w:r>
      <w:r w:rsidR="009C7D95">
        <w:rPr>
          <w:rFonts w:ascii="Arial" w:hAnsi="Arial" w:cs="Arial"/>
          <w:bCs/>
          <w:sz w:val="20"/>
          <w:szCs w:val="20"/>
        </w:rPr>
        <w:t>)</w:t>
      </w:r>
    </w:p>
    <w:p w14:paraId="2620FD82" w14:textId="77777777" w:rsidR="00503173" w:rsidRDefault="00503173" w:rsidP="00503173">
      <w:pPr>
        <w:spacing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503173">
        <w:rPr>
          <w:rFonts w:ascii="Arial" w:hAnsi="Arial" w:cs="Arial"/>
          <w:bCs/>
          <w:i/>
          <w:iCs/>
          <w:sz w:val="20"/>
          <w:szCs w:val="20"/>
        </w:rPr>
        <w:t xml:space="preserve">Echidné </w:t>
      </w:r>
      <w:proofErr w:type="spellStart"/>
      <w:r w:rsidRPr="00503173">
        <w:rPr>
          <w:rFonts w:ascii="Arial" w:hAnsi="Arial" w:cs="Arial"/>
          <w:bCs/>
          <w:i/>
          <w:iCs/>
          <w:sz w:val="20"/>
          <w:szCs w:val="20"/>
        </w:rPr>
        <w:t>ἔχιδν</w:t>
      </w:r>
      <w:proofErr w:type="spellEnd"/>
      <w:r w:rsidRPr="00503173">
        <w:rPr>
          <w:rFonts w:ascii="Arial" w:hAnsi="Arial" w:cs="Arial"/>
          <w:bCs/>
          <w:i/>
          <w:iCs/>
          <w:sz w:val="20"/>
          <w:szCs w:val="20"/>
        </w:rPr>
        <w:t xml:space="preserve">α, échidné, vipère, créature de la </w:t>
      </w:r>
      <w:hyperlink r:id="rId25" w:tooltip="Mythologie grecque" w:history="1">
        <w:r w:rsidRPr="00503173">
          <w:rPr>
            <w:rStyle w:val="Lienhypertexte"/>
            <w:rFonts w:ascii="Arial" w:hAnsi="Arial" w:cs="Arial"/>
            <w:bCs/>
            <w:i/>
            <w:iCs/>
            <w:sz w:val="20"/>
            <w:szCs w:val="20"/>
          </w:rPr>
          <w:t>mythologie grecque</w:t>
        </w:r>
      </w:hyperlink>
      <w:r w:rsidRPr="00503173">
        <w:rPr>
          <w:rFonts w:ascii="Arial" w:hAnsi="Arial" w:cs="Arial"/>
          <w:bCs/>
          <w:i/>
          <w:iCs/>
          <w:sz w:val="20"/>
          <w:szCs w:val="20"/>
        </w:rPr>
        <w:t xml:space="preserve"> moitié femme, moitié serpent, aux caractéristiques à la fois des mammifères et des reptiles. Peut également provenir du grec ancien </w:t>
      </w:r>
      <w:proofErr w:type="spellStart"/>
      <w:r w:rsidRPr="00503173">
        <w:rPr>
          <w:rFonts w:ascii="Arial" w:hAnsi="Arial" w:cs="Arial"/>
          <w:bCs/>
          <w:i/>
          <w:iCs/>
          <w:sz w:val="20"/>
          <w:szCs w:val="20"/>
        </w:rPr>
        <w:t>ἐχῖνος</w:t>
      </w:r>
      <w:proofErr w:type="spellEnd"/>
      <w:r w:rsidRPr="00503173">
        <w:rPr>
          <w:rFonts w:ascii="Arial" w:hAnsi="Arial" w:cs="Arial"/>
          <w:bCs/>
          <w:i/>
          <w:iCs/>
          <w:sz w:val="20"/>
          <w:szCs w:val="20"/>
        </w:rPr>
        <w:t>, hérisson, épine.</w:t>
      </w:r>
    </w:p>
    <w:p w14:paraId="26892F1B" w14:textId="0700B64C" w:rsidR="00982A57" w:rsidRPr="00982A57" w:rsidRDefault="00982A57" w:rsidP="00503173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982A57">
        <w:rPr>
          <w:rFonts w:ascii="Arial" w:hAnsi="Arial" w:cs="Arial"/>
          <w:bCs/>
          <w:i/>
          <w:iCs/>
          <w:sz w:val="20"/>
          <w:szCs w:val="20"/>
        </w:rPr>
        <w:t> </w:t>
      </w:r>
      <w:r w:rsidR="00785ACD">
        <w:rPr>
          <w:rFonts w:ascii="Arial" w:hAnsi="Arial" w:cs="Arial"/>
          <w:bCs/>
          <w:i/>
          <w:iCs/>
          <w:sz w:val="20"/>
          <w:szCs w:val="20"/>
        </w:rPr>
        <w:t>(</w:t>
      </w:r>
      <w:r w:rsidRPr="00982A57">
        <w:rPr>
          <w:rFonts w:ascii="Arial" w:hAnsi="Arial" w:cs="Arial"/>
          <w:bCs/>
          <w:sz w:val="20"/>
          <w:szCs w:val="20"/>
        </w:rPr>
        <w:t>295</w:t>
      </w:r>
      <w:r w:rsidR="00785ACD">
        <w:rPr>
          <w:rFonts w:ascii="Arial" w:hAnsi="Arial" w:cs="Arial"/>
          <w:bCs/>
          <w:sz w:val="20"/>
          <w:szCs w:val="20"/>
        </w:rPr>
        <w:t>)</w:t>
      </w:r>
      <w:r w:rsidRPr="00982A57">
        <w:rPr>
          <w:rFonts w:ascii="Arial" w:hAnsi="Arial" w:cs="Arial"/>
          <w:bCs/>
          <w:sz w:val="20"/>
          <w:szCs w:val="20"/>
        </w:rPr>
        <w:t> </w:t>
      </w:r>
      <w:hyperlink r:id="rId26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Ἣ</w:t>
        </w:r>
      </w:hyperlink>
      <w:r w:rsidRPr="00982A57">
        <w:rPr>
          <w:rFonts w:ascii="Arial" w:hAnsi="Arial" w:cs="Arial"/>
          <w:bCs/>
          <w:sz w:val="20"/>
          <w:szCs w:val="20"/>
        </w:rPr>
        <w:t> </w:t>
      </w:r>
      <w:hyperlink r:id="rId27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δ</w:t>
        </w:r>
      </w:hyperlink>
      <w:r w:rsidRPr="00982A57">
        <w:rPr>
          <w:rFonts w:ascii="Arial" w:hAnsi="Arial" w:cs="Arial"/>
          <w:bCs/>
          <w:sz w:val="20"/>
          <w:szCs w:val="20"/>
        </w:rPr>
        <w:t>' </w:t>
      </w:r>
      <w:proofErr w:type="spellStart"/>
      <w:r>
        <w:fldChar w:fldCharType="begin"/>
      </w:r>
      <w:r>
        <w:instrText>HYPERLINK "https://hodoi.fltr.ucl.ac.be/concordances/hesiode_theogonie_01/precise.cfm?txt=7956;964;949;954;"</w:instrText>
      </w:r>
      <w:r>
        <w:fldChar w:fldCharType="separate"/>
      </w:r>
      <w:r w:rsidRPr="00982A57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ἔτεκ</w:t>
      </w:r>
      <w:proofErr w:type="spellEnd"/>
      <w:r>
        <w:fldChar w:fldCharType="end"/>
      </w:r>
      <w:r w:rsidRPr="00982A57">
        <w:rPr>
          <w:rFonts w:ascii="Arial" w:hAnsi="Arial" w:cs="Arial"/>
          <w:bCs/>
          <w:sz w:val="20"/>
          <w:szCs w:val="20"/>
        </w:rPr>
        <w:t>' </w:t>
      </w:r>
      <w:proofErr w:type="spellStart"/>
      <w:r w:rsidRPr="00982A57">
        <w:rPr>
          <w:rFonts w:ascii="Arial" w:hAnsi="Arial" w:cs="Arial"/>
          <w:bCs/>
          <w:sz w:val="20"/>
          <w:szCs w:val="20"/>
        </w:rPr>
        <w:fldChar w:fldCharType="begin"/>
      </w:r>
      <w:r w:rsidRPr="00982A57">
        <w:rPr>
          <w:rFonts w:ascii="Arial" w:hAnsi="Arial" w:cs="Arial"/>
          <w:bCs/>
          <w:sz w:val="20"/>
          <w:szCs w:val="20"/>
        </w:rPr>
        <w:instrText>HYPERLINK "https://hodoi.fltr.ucl.ac.be/concordances/hesiode_theogonie_01/precise.cfm?txt=7940;955;955;959;"</w:instrText>
      </w:r>
      <w:r w:rsidRPr="00982A57">
        <w:rPr>
          <w:rFonts w:ascii="Arial" w:hAnsi="Arial" w:cs="Arial"/>
          <w:bCs/>
          <w:sz w:val="20"/>
          <w:szCs w:val="20"/>
        </w:rPr>
      </w:r>
      <w:r w:rsidRPr="00982A57">
        <w:rPr>
          <w:rFonts w:ascii="Arial" w:hAnsi="Arial" w:cs="Arial"/>
          <w:bCs/>
          <w:sz w:val="20"/>
          <w:szCs w:val="20"/>
        </w:rPr>
        <w:fldChar w:fldCharType="separate"/>
      </w:r>
      <w:r w:rsidRPr="00982A57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ἄλλο</w:t>
      </w:r>
      <w:proofErr w:type="spellEnd"/>
      <w:r w:rsidRPr="00982A57">
        <w:rPr>
          <w:rFonts w:ascii="Arial" w:hAnsi="Arial" w:cs="Arial"/>
          <w:bCs/>
          <w:sz w:val="20"/>
          <w:szCs w:val="20"/>
        </w:rPr>
        <w:fldChar w:fldCharType="end"/>
      </w:r>
      <w:r w:rsidRPr="00982A57">
        <w:rPr>
          <w:rFonts w:ascii="Arial" w:hAnsi="Arial" w:cs="Arial"/>
          <w:bCs/>
          <w:sz w:val="20"/>
          <w:szCs w:val="20"/>
        </w:rPr>
        <w:t> </w:t>
      </w:r>
      <w:hyperlink r:id="rId28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π</w:t>
        </w:r>
        <w:proofErr w:type="spellStart"/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έλωρον</w:t>
        </w:r>
        <w:proofErr w:type="spellEnd"/>
      </w:hyperlink>
      <w:r w:rsidRPr="00982A57">
        <w:rPr>
          <w:rFonts w:ascii="Arial" w:hAnsi="Arial" w:cs="Arial"/>
          <w:bCs/>
          <w:sz w:val="20"/>
          <w:szCs w:val="20"/>
        </w:rPr>
        <w:t> </w:t>
      </w:r>
      <w:proofErr w:type="spellStart"/>
      <w:r w:rsidRPr="00982A57">
        <w:rPr>
          <w:rFonts w:ascii="Arial" w:hAnsi="Arial" w:cs="Arial"/>
          <w:bCs/>
          <w:sz w:val="20"/>
          <w:szCs w:val="20"/>
        </w:rPr>
        <w:fldChar w:fldCharType="begin"/>
      </w:r>
      <w:r w:rsidRPr="00982A57">
        <w:rPr>
          <w:rFonts w:ascii="Arial" w:hAnsi="Arial" w:cs="Arial"/>
          <w:bCs/>
          <w:sz w:val="20"/>
          <w:szCs w:val="20"/>
        </w:rPr>
        <w:instrText>HYPERLINK "https://hodoi.fltr.ucl.ac.be/concordances/hesiode_theogonie_01/precise.cfm?txt=7936;956;8053;967;945;957;959;957;"</w:instrText>
      </w:r>
      <w:r w:rsidRPr="00982A57">
        <w:rPr>
          <w:rFonts w:ascii="Arial" w:hAnsi="Arial" w:cs="Arial"/>
          <w:bCs/>
          <w:sz w:val="20"/>
          <w:szCs w:val="20"/>
        </w:rPr>
      </w:r>
      <w:r w:rsidRPr="00982A57">
        <w:rPr>
          <w:rFonts w:ascii="Arial" w:hAnsi="Arial" w:cs="Arial"/>
          <w:bCs/>
          <w:sz w:val="20"/>
          <w:szCs w:val="20"/>
        </w:rPr>
        <w:fldChar w:fldCharType="separate"/>
      </w:r>
      <w:r w:rsidRPr="00982A57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ἀμήχ</w:t>
      </w:r>
      <w:proofErr w:type="spellEnd"/>
      <w:r w:rsidRPr="00982A57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ανον</w:t>
      </w:r>
      <w:r w:rsidRPr="00982A57">
        <w:rPr>
          <w:rFonts w:ascii="Arial" w:hAnsi="Arial" w:cs="Arial"/>
          <w:bCs/>
          <w:sz w:val="20"/>
          <w:szCs w:val="20"/>
        </w:rPr>
        <w:fldChar w:fldCharType="end"/>
      </w:r>
      <w:r w:rsidRPr="00982A57">
        <w:rPr>
          <w:rFonts w:ascii="Arial" w:hAnsi="Arial" w:cs="Arial"/>
          <w:bCs/>
          <w:sz w:val="20"/>
          <w:szCs w:val="20"/>
        </w:rPr>
        <w:t>, </w:t>
      </w:r>
      <w:hyperlink r:id="rId29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οὐδὲν</w:t>
        </w:r>
      </w:hyperlink>
      <w:r w:rsidRPr="00982A57">
        <w:rPr>
          <w:rFonts w:ascii="Arial" w:hAnsi="Arial" w:cs="Arial"/>
          <w:bCs/>
          <w:sz w:val="20"/>
          <w:szCs w:val="20"/>
        </w:rPr>
        <w:t> </w:t>
      </w:r>
      <w:hyperlink r:id="rId30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ἐοικὸς</w:t>
        </w:r>
      </w:hyperlink>
      <w:r>
        <w:rPr>
          <w:rFonts w:ascii="Arial" w:hAnsi="Arial" w:cs="Arial"/>
          <w:bCs/>
          <w:sz w:val="20"/>
          <w:szCs w:val="20"/>
        </w:rPr>
        <w:br/>
      </w:r>
      <w:r w:rsidRPr="00982A57">
        <w:rPr>
          <w:rFonts w:ascii="Arial" w:hAnsi="Arial" w:cs="Arial"/>
          <w:bCs/>
          <w:sz w:val="20"/>
          <w:szCs w:val="20"/>
        </w:rPr>
        <w:t> </w:t>
      </w:r>
      <w:proofErr w:type="spellStart"/>
      <w:r w:rsidRPr="00982A57">
        <w:rPr>
          <w:rFonts w:ascii="Arial" w:hAnsi="Arial" w:cs="Arial"/>
          <w:bCs/>
          <w:sz w:val="20"/>
          <w:szCs w:val="20"/>
        </w:rPr>
        <w:fldChar w:fldCharType="begin"/>
      </w:r>
      <w:r w:rsidRPr="00982A57">
        <w:rPr>
          <w:rFonts w:ascii="Arial" w:hAnsi="Arial" w:cs="Arial"/>
          <w:bCs/>
          <w:sz w:val="20"/>
          <w:szCs w:val="20"/>
        </w:rPr>
        <w:instrText>HYPERLINK "https://hodoi.fltr.ucl.ac.be/concordances/hesiode_theogonie_01/precise.cfm?txt=952;957;951;964;959;8150;962;"</w:instrText>
      </w:r>
      <w:r w:rsidRPr="00982A57">
        <w:rPr>
          <w:rFonts w:ascii="Arial" w:hAnsi="Arial" w:cs="Arial"/>
          <w:bCs/>
          <w:sz w:val="20"/>
          <w:szCs w:val="20"/>
        </w:rPr>
      </w:r>
      <w:r w:rsidRPr="00982A57">
        <w:rPr>
          <w:rFonts w:ascii="Arial" w:hAnsi="Arial" w:cs="Arial"/>
          <w:bCs/>
          <w:sz w:val="20"/>
          <w:szCs w:val="20"/>
        </w:rPr>
        <w:fldChar w:fldCharType="separate"/>
      </w:r>
      <w:r w:rsidRPr="00982A57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θνητοῖς</w:t>
      </w:r>
      <w:proofErr w:type="spellEnd"/>
      <w:r w:rsidRPr="00982A57">
        <w:rPr>
          <w:rFonts w:ascii="Arial" w:hAnsi="Arial" w:cs="Arial"/>
          <w:bCs/>
          <w:sz w:val="20"/>
          <w:szCs w:val="20"/>
        </w:rPr>
        <w:fldChar w:fldCharType="end"/>
      </w:r>
      <w:r w:rsidRPr="00982A57">
        <w:rPr>
          <w:rFonts w:ascii="Arial" w:hAnsi="Arial" w:cs="Arial"/>
          <w:bCs/>
          <w:sz w:val="20"/>
          <w:szCs w:val="20"/>
        </w:rPr>
        <w:t> </w:t>
      </w:r>
      <w:proofErr w:type="spellStart"/>
      <w:r w:rsidRPr="00982A57">
        <w:rPr>
          <w:rFonts w:ascii="Arial" w:hAnsi="Arial" w:cs="Arial"/>
          <w:bCs/>
          <w:sz w:val="20"/>
          <w:szCs w:val="20"/>
        </w:rPr>
        <w:fldChar w:fldCharType="begin"/>
      </w:r>
      <w:r w:rsidRPr="00982A57">
        <w:rPr>
          <w:rFonts w:ascii="Arial" w:hAnsi="Arial" w:cs="Arial"/>
          <w:bCs/>
          <w:sz w:val="20"/>
          <w:szCs w:val="20"/>
        </w:rPr>
        <w:instrText>HYPERLINK "https://hodoi.fltr.ucl.ac.be/concordances/hesiode_theogonie_01/precise.cfm?txt=7936;957;952;961;8061;960;959;953;962;"</w:instrText>
      </w:r>
      <w:r w:rsidRPr="00982A57">
        <w:rPr>
          <w:rFonts w:ascii="Arial" w:hAnsi="Arial" w:cs="Arial"/>
          <w:bCs/>
          <w:sz w:val="20"/>
          <w:szCs w:val="20"/>
        </w:rPr>
      </w:r>
      <w:r w:rsidRPr="00982A57">
        <w:rPr>
          <w:rFonts w:ascii="Arial" w:hAnsi="Arial" w:cs="Arial"/>
          <w:bCs/>
          <w:sz w:val="20"/>
          <w:szCs w:val="20"/>
        </w:rPr>
        <w:fldChar w:fldCharType="separate"/>
      </w:r>
      <w:r w:rsidRPr="00982A57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ἀνθρώ</w:t>
      </w:r>
      <w:proofErr w:type="spellEnd"/>
      <w:r w:rsidRPr="00982A57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ποις</w:t>
      </w:r>
      <w:r w:rsidRPr="00982A57">
        <w:rPr>
          <w:rFonts w:ascii="Arial" w:hAnsi="Arial" w:cs="Arial"/>
          <w:bCs/>
          <w:sz w:val="20"/>
          <w:szCs w:val="20"/>
        </w:rPr>
        <w:fldChar w:fldCharType="end"/>
      </w:r>
      <w:r w:rsidRPr="00982A57">
        <w:rPr>
          <w:rFonts w:ascii="Arial" w:hAnsi="Arial" w:cs="Arial"/>
          <w:bCs/>
          <w:sz w:val="20"/>
          <w:szCs w:val="20"/>
        </w:rPr>
        <w:t> </w:t>
      </w:r>
      <w:hyperlink r:id="rId31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οὐδ</w:t>
        </w:r>
      </w:hyperlink>
      <w:r w:rsidRPr="00982A57">
        <w:rPr>
          <w:rFonts w:ascii="Arial" w:hAnsi="Arial" w:cs="Arial"/>
          <w:bCs/>
          <w:sz w:val="20"/>
          <w:szCs w:val="20"/>
        </w:rPr>
        <w:t>' </w:t>
      </w:r>
      <w:hyperlink r:id="rId32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ἀθανάτοισι</w:t>
        </w:r>
      </w:hyperlink>
      <w:r w:rsidRPr="00982A57">
        <w:rPr>
          <w:rFonts w:ascii="Arial" w:hAnsi="Arial" w:cs="Arial"/>
          <w:bCs/>
          <w:sz w:val="20"/>
          <w:szCs w:val="20"/>
        </w:rPr>
        <w:t> </w:t>
      </w:r>
      <w:hyperlink r:id="rId33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θεοῖσιν</w:t>
        </w:r>
      </w:hyperlink>
      <w:r w:rsidRPr="00982A57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br/>
      </w:r>
      <w:r w:rsidRPr="00982A57">
        <w:rPr>
          <w:rFonts w:ascii="Arial" w:hAnsi="Arial" w:cs="Arial"/>
          <w:bCs/>
          <w:sz w:val="20"/>
          <w:szCs w:val="20"/>
        </w:rPr>
        <w:t> </w:t>
      </w:r>
      <w:hyperlink r:id="rId34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σπ</w:t>
        </w:r>
        <w:proofErr w:type="spellStart"/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ῆι</w:t>
        </w:r>
        <w:proofErr w:type="spellEnd"/>
      </w:hyperlink>
      <w:r w:rsidRPr="00982A57">
        <w:rPr>
          <w:rFonts w:ascii="Arial" w:hAnsi="Arial" w:cs="Arial"/>
          <w:bCs/>
          <w:sz w:val="20"/>
          <w:szCs w:val="20"/>
        </w:rPr>
        <w:t> </w:t>
      </w:r>
      <w:proofErr w:type="spellStart"/>
      <w:r w:rsidRPr="00982A57">
        <w:rPr>
          <w:rFonts w:ascii="Arial" w:hAnsi="Arial" w:cs="Arial"/>
          <w:bCs/>
          <w:sz w:val="20"/>
          <w:szCs w:val="20"/>
        </w:rPr>
        <w:fldChar w:fldCharType="begin"/>
      </w:r>
      <w:r w:rsidRPr="00982A57">
        <w:rPr>
          <w:rFonts w:ascii="Arial" w:hAnsi="Arial" w:cs="Arial"/>
          <w:bCs/>
          <w:sz w:val="20"/>
          <w:szCs w:val="20"/>
        </w:rPr>
        <w:instrText>HYPERLINK "https://hodoi.fltr.ucl.ac.be/concordances/hesiode_theogonie_01/precise.cfm?txt=7956;957;953;"</w:instrText>
      </w:r>
      <w:r w:rsidRPr="00982A57">
        <w:rPr>
          <w:rFonts w:ascii="Arial" w:hAnsi="Arial" w:cs="Arial"/>
          <w:bCs/>
          <w:sz w:val="20"/>
          <w:szCs w:val="20"/>
        </w:rPr>
      </w:r>
      <w:r w:rsidRPr="00982A57">
        <w:rPr>
          <w:rFonts w:ascii="Arial" w:hAnsi="Arial" w:cs="Arial"/>
          <w:bCs/>
          <w:sz w:val="20"/>
          <w:szCs w:val="20"/>
        </w:rPr>
        <w:fldChar w:fldCharType="separate"/>
      </w:r>
      <w:r w:rsidRPr="00982A57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ἔνι</w:t>
      </w:r>
      <w:proofErr w:type="spellEnd"/>
      <w:r w:rsidRPr="00982A57">
        <w:rPr>
          <w:rFonts w:ascii="Arial" w:hAnsi="Arial" w:cs="Arial"/>
          <w:bCs/>
          <w:sz w:val="20"/>
          <w:szCs w:val="20"/>
        </w:rPr>
        <w:fldChar w:fldCharType="end"/>
      </w:r>
      <w:r w:rsidRPr="00982A57">
        <w:rPr>
          <w:rFonts w:ascii="Arial" w:hAnsi="Arial" w:cs="Arial"/>
          <w:bCs/>
          <w:sz w:val="20"/>
          <w:szCs w:val="20"/>
        </w:rPr>
        <w:t> </w:t>
      </w:r>
      <w:proofErr w:type="spellStart"/>
      <w:r w:rsidRPr="00982A57">
        <w:rPr>
          <w:rFonts w:ascii="Arial" w:hAnsi="Arial" w:cs="Arial"/>
          <w:bCs/>
          <w:sz w:val="20"/>
          <w:szCs w:val="20"/>
        </w:rPr>
        <w:fldChar w:fldCharType="begin"/>
      </w:r>
      <w:r w:rsidRPr="00982A57">
        <w:rPr>
          <w:rFonts w:ascii="Arial" w:hAnsi="Arial" w:cs="Arial"/>
          <w:bCs/>
          <w:sz w:val="20"/>
          <w:szCs w:val="20"/>
        </w:rPr>
        <w:instrText>HYPERLINK "https://hodoi.fltr.ucl.ac.be/concordances/hesiode_theogonie_01/precise.cfm?txt=947;955;945;966;965;961;8182;953;"</w:instrText>
      </w:r>
      <w:r w:rsidRPr="00982A57">
        <w:rPr>
          <w:rFonts w:ascii="Arial" w:hAnsi="Arial" w:cs="Arial"/>
          <w:bCs/>
          <w:sz w:val="20"/>
          <w:szCs w:val="20"/>
        </w:rPr>
      </w:r>
      <w:r w:rsidRPr="00982A57">
        <w:rPr>
          <w:rFonts w:ascii="Arial" w:hAnsi="Arial" w:cs="Arial"/>
          <w:bCs/>
          <w:sz w:val="20"/>
          <w:szCs w:val="20"/>
        </w:rPr>
        <w:fldChar w:fldCharType="separate"/>
      </w:r>
      <w:r w:rsidRPr="00982A57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γλ</w:t>
      </w:r>
      <w:proofErr w:type="spellEnd"/>
      <w:r w:rsidRPr="00982A57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αφυρῶι</w:t>
      </w:r>
      <w:r w:rsidRPr="00982A57">
        <w:rPr>
          <w:rFonts w:ascii="Arial" w:hAnsi="Arial" w:cs="Arial"/>
          <w:bCs/>
          <w:sz w:val="20"/>
          <w:szCs w:val="20"/>
        </w:rPr>
        <w:fldChar w:fldCharType="end"/>
      </w:r>
      <w:r w:rsidRPr="00982A57">
        <w:rPr>
          <w:rFonts w:ascii="Arial" w:hAnsi="Arial" w:cs="Arial"/>
          <w:bCs/>
          <w:sz w:val="20"/>
          <w:szCs w:val="20"/>
        </w:rPr>
        <w:t>, </w:t>
      </w:r>
      <w:hyperlink r:id="rId35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θείην</w:t>
        </w:r>
      </w:hyperlink>
      <w:r w:rsidRPr="00982A57">
        <w:rPr>
          <w:rFonts w:ascii="Arial" w:hAnsi="Arial" w:cs="Arial"/>
          <w:bCs/>
          <w:sz w:val="20"/>
          <w:szCs w:val="20"/>
        </w:rPr>
        <w:t> </w:t>
      </w:r>
      <w:hyperlink r:id="rId36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κρατερόφρον</w:t>
        </w:r>
      </w:hyperlink>
      <w:r w:rsidRPr="00982A57">
        <w:rPr>
          <w:rFonts w:ascii="Arial" w:hAnsi="Arial" w:cs="Arial"/>
          <w:bCs/>
          <w:sz w:val="20"/>
          <w:szCs w:val="20"/>
        </w:rPr>
        <w:t>' </w:t>
      </w:r>
      <w:hyperlink r:id="rId37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Ἔχιδναν</w:t>
        </w:r>
      </w:hyperlink>
      <w:r w:rsidRPr="00982A57">
        <w:rPr>
          <w:rFonts w:ascii="Arial" w:hAnsi="Arial" w:cs="Arial"/>
          <w:bCs/>
          <w:sz w:val="20"/>
          <w:szCs w:val="20"/>
        </w:rPr>
        <w:t>,</w:t>
      </w:r>
      <w:r w:rsidR="005D27CC">
        <w:rPr>
          <w:rFonts w:ascii="Arial" w:hAnsi="Arial" w:cs="Arial"/>
          <w:bCs/>
          <w:sz w:val="20"/>
          <w:szCs w:val="20"/>
        </w:rPr>
        <w:br/>
      </w:r>
      <w:r w:rsidRPr="00982A57">
        <w:rPr>
          <w:rFonts w:ascii="Arial" w:hAnsi="Arial" w:cs="Arial"/>
          <w:bCs/>
          <w:sz w:val="20"/>
          <w:szCs w:val="20"/>
        </w:rPr>
        <w:t> </w:t>
      </w:r>
      <w:proofErr w:type="spellStart"/>
      <w:r w:rsidRPr="00982A57">
        <w:rPr>
          <w:rFonts w:ascii="Arial" w:hAnsi="Arial" w:cs="Arial"/>
          <w:bCs/>
          <w:sz w:val="20"/>
          <w:szCs w:val="20"/>
        </w:rPr>
        <w:fldChar w:fldCharType="begin"/>
      </w:r>
      <w:r w:rsidRPr="00982A57">
        <w:rPr>
          <w:rFonts w:ascii="Arial" w:hAnsi="Arial" w:cs="Arial"/>
          <w:bCs/>
          <w:sz w:val="20"/>
          <w:szCs w:val="20"/>
        </w:rPr>
        <w:instrText>HYPERLINK "https://hodoi.fltr.ucl.ac.be/concordances/hesiode_theogonie_01/precise.cfm?txt=7973;956;953;963;965;"</w:instrText>
      </w:r>
      <w:r w:rsidRPr="00982A57">
        <w:rPr>
          <w:rFonts w:ascii="Arial" w:hAnsi="Arial" w:cs="Arial"/>
          <w:bCs/>
          <w:sz w:val="20"/>
          <w:szCs w:val="20"/>
        </w:rPr>
      </w:r>
      <w:r w:rsidRPr="00982A57">
        <w:rPr>
          <w:rFonts w:ascii="Arial" w:hAnsi="Arial" w:cs="Arial"/>
          <w:bCs/>
          <w:sz w:val="20"/>
          <w:szCs w:val="20"/>
        </w:rPr>
        <w:fldChar w:fldCharType="separate"/>
      </w:r>
      <w:r w:rsidRPr="00982A57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ἥμισυ</w:t>
      </w:r>
      <w:proofErr w:type="spellEnd"/>
      <w:r w:rsidRPr="00982A57">
        <w:rPr>
          <w:rFonts w:ascii="Arial" w:hAnsi="Arial" w:cs="Arial"/>
          <w:bCs/>
          <w:sz w:val="20"/>
          <w:szCs w:val="20"/>
        </w:rPr>
        <w:fldChar w:fldCharType="end"/>
      </w:r>
      <w:r w:rsidRPr="00982A57">
        <w:rPr>
          <w:rFonts w:ascii="Arial" w:hAnsi="Arial" w:cs="Arial"/>
          <w:bCs/>
          <w:sz w:val="20"/>
          <w:szCs w:val="20"/>
        </w:rPr>
        <w:t> </w:t>
      </w:r>
      <w:proofErr w:type="spellStart"/>
      <w:r w:rsidRPr="00982A57">
        <w:rPr>
          <w:rFonts w:ascii="Arial" w:hAnsi="Arial" w:cs="Arial"/>
          <w:bCs/>
          <w:sz w:val="20"/>
          <w:szCs w:val="20"/>
        </w:rPr>
        <w:fldChar w:fldCharType="begin"/>
      </w:r>
      <w:r w:rsidRPr="00982A57">
        <w:rPr>
          <w:rFonts w:ascii="Arial" w:hAnsi="Arial" w:cs="Arial"/>
          <w:bCs/>
          <w:sz w:val="20"/>
          <w:szCs w:val="20"/>
        </w:rPr>
        <w:instrText>HYPERLINK "https://hodoi.fltr.ucl.ac.be/concordances/hesiode_theogonie_01/precise.cfm?txt=956;8050;957;"</w:instrText>
      </w:r>
      <w:r w:rsidRPr="00982A57">
        <w:rPr>
          <w:rFonts w:ascii="Arial" w:hAnsi="Arial" w:cs="Arial"/>
          <w:bCs/>
          <w:sz w:val="20"/>
          <w:szCs w:val="20"/>
        </w:rPr>
      </w:r>
      <w:r w:rsidRPr="00982A57">
        <w:rPr>
          <w:rFonts w:ascii="Arial" w:hAnsi="Arial" w:cs="Arial"/>
          <w:bCs/>
          <w:sz w:val="20"/>
          <w:szCs w:val="20"/>
        </w:rPr>
        <w:fldChar w:fldCharType="separate"/>
      </w:r>
      <w:r w:rsidRPr="00982A57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μὲν</w:t>
      </w:r>
      <w:proofErr w:type="spellEnd"/>
      <w:r w:rsidRPr="00982A57">
        <w:rPr>
          <w:rFonts w:ascii="Arial" w:hAnsi="Arial" w:cs="Arial"/>
          <w:bCs/>
          <w:sz w:val="20"/>
          <w:szCs w:val="20"/>
        </w:rPr>
        <w:fldChar w:fldCharType="end"/>
      </w:r>
      <w:r w:rsidRPr="00982A57">
        <w:rPr>
          <w:rFonts w:ascii="Arial" w:hAnsi="Arial" w:cs="Arial"/>
          <w:bCs/>
          <w:sz w:val="20"/>
          <w:szCs w:val="20"/>
        </w:rPr>
        <w:t> </w:t>
      </w:r>
      <w:proofErr w:type="spellStart"/>
      <w:r w:rsidRPr="00982A57">
        <w:rPr>
          <w:rFonts w:ascii="Arial" w:hAnsi="Arial" w:cs="Arial"/>
          <w:bCs/>
          <w:sz w:val="20"/>
          <w:szCs w:val="20"/>
        </w:rPr>
        <w:fldChar w:fldCharType="begin"/>
      </w:r>
      <w:r w:rsidRPr="00982A57">
        <w:rPr>
          <w:rFonts w:ascii="Arial" w:hAnsi="Arial" w:cs="Arial"/>
          <w:bCs/>
          <w:sz w:val="20"/>
          <w:szCs w:val="20"/>
        </w:rPr>
        <w:instrText>HYPERLINK "https://hodoi.fltr.ucl.ac.be/concordances/hesiode_theogonie_01/precise.cfm?txt=957;8059;956;966;951;957;"</w:instrText>
      </w:r>
      <w:r w:rsidRPr="00982A57">
        <w:rPr>
          <w:rFonts w:ascii="Arial" w:hAnsi="Arial" w:cs="Arial"/>
          <w:bCs/>
          <w:sz w:val="20"/>
          <w:szCs w:val="20"/>
        </w:rPr>
      </w:r>
      <w:r w:rsidRPr="00982A57">
        <w:rPr>
          <w:rFonts w:ascii="Arial" w:hAnsi="Arial" w:cs="Arial"/>
          <w:bCs/>
          <w:sz w:val="20"/>
          <w:szCs w:val="20"/>
        </w:rPr>
        <w:fldChar w:fldCharType="separate"/>
      </w:r>
      <w:r w:rsidRPr="00982A57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νύμφην</w:t>
      </w:r>
      <w:proofErr w:type="spellEnd"/>
      <w:r w:rsidRPr="00982A57">
        <w:rPr>
          <w:rFonts w:ascii="Arial" w:hAnsi="Arial" w:cs="Arial"/>
          <w:bCs/>
          <w:sz w:val="20"/>
          <w:szCs w:val="20"/>
        </w:rPr>
        <w:fldChar w:fldCharType="end"/>
      </w:r>
      <w:r w:rsidRPr="00982A57">
        <w:rPr>
          <w:rFonts w:ascii="Arial" w:hAnsi="Arial" w:cs="Arial"/>
          <w:bCs/>
          <w:sz w:val="20"/>
          <w:szCs w:val="20"/>
        </w:rPr>
        <w:t> </w:t>
      </w:r>
      <w:proofErr w:type="spellStart"/>
      <w:r w:rsidRPr="00982A57">
        <w:rPr>
          <w:rFonts w:ascii="Arial" w:hAnsi="Arial" w:cs="Arial"/>
          <w:bCs/>
          <w:sz w:val="20"/>
          <w:szCs w:val="20"/>
        </w:rPr>
        <w:fldChar w:fldCharType="begin"/>
      </w:r>
      <w:r w:rsidRPr="00982A57">
        <w:rPr>
          <w:rFonts w:ascii="Arial" w:hAnsi="Arial" w:cs="Arial"/>
          <w:bCs/>
          <w:sz w:val="20"/>
          <w:szCs w:val="20"/>
        </w:rPr>
        <w:instrText>HYPERLINK "https://hodoi.fltr.ucl.ac.be/concordances/hesiode_theogonie_01/precise.cfm?txt=7953;955;953;954;8061;960;953;948;945;"</w:instrText>
      </w:r>
      <w:r w:rsidRPr="00982A57">
        <w:rPr>
          <w:rFonts w:ascii="Arial" w:hAnsi="Arial" w:cs="Arial"/>
          <w:bCs/>
          <w:sz w:val="20"/>
          <w:szCs w:val="20"/>
        </w:rPr>
      </w:r>
      <w:r w:rsidRPr="00982A57">
        <w:rPr>
          <w:rFonts w:ascii="Arial" w:hAnsi="Arial" w:cs="Arial"/>
          <w:bCs/>
          <w:sz w:val="20"/>
          <w:szCs w:val="20"/>
        </w:rPr>
        <w:fldChar w:fldCharType="separate"/>
      </w:r>
      <w:r w:rsidRPr="00982A57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ἑλικώ</w:t>
      </w:r>
      <w:proofErr w:type="spellEnd"/>
      <w:r w:rsidRPr="00982A57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πιδα</w:t>
      </w:r>
      <w:r w:rsidRPr="00982A57">
        <w:rPr>
          <w:rFonts w:ascii="Arial" w:hAnsi="Arial" w:cs="Arial"/>
          <w:bCs/>
          <w:sz w:val="20"/>
          <w:szCs w:val="20"/>
        </w:rPr>
        <w:fldChar w:fldCharType="end"/>
      </w:r>
      <w:r w:rsidRPr="00982A57">
        <w:rPr>
          <w:rFonts w:ascii="Arial" w:hAnsi="Arial" w:cs="Arial"/>
          <w:bCs/>
          <w:sz w:val="20"/>
          <w:szCs w:val="20"/>
        </w:rPr>
        <w:t> </w:t>
      </w:r>
      <w:hyperlink r:id="rId38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καλλιπάρηον</w:t>
        </w:r>
      </w:hyperlink>
      <w:r w:rsidRPr="00982A57">
        <w:rPr>
          <w:rFonts w:ascii="Arial" w:hAnsi="Arial" w:cs="Arial"/>
          <w:bCs/>
          <w:sz w:val="20"/>
          <w:szCs w:val="20"/>
        </w:rPr>
        <w:t>,</w:t>
      </w:r>
      <w:r w:rsidR="005D27CC">
        <w:rPr>
          <w:rFonts w:ascii="Arial" w:hAnsi="Arial" w:cs="Arial"/>
          <w:bCs/>
          <w:sz w:val="20"/>
          <w:szCs w:val="20"/>
        </w:rPr>
        <w:br/>
      </w:r>
      <w:r w:rsidRPr="00982A57">
        <w:rPr>
          <w:rFonts w:ascii="Arial" w:hAnsi="Arial" w:cs="Arial"/>
          <w:bCs/>
          <w:sz w:val="20"/>
          <w:szCs w:val="20"/>
        </w:rPr>
        <w:t> </w:t>
      </w:r>
      <w:proofErr w:type="spellStart"/>
      <w:r w:rsidRPr="00982A57">
        <w:rPr>
          <w:rFonts w:ascii="Arial" w:hAnsi="Arial" w:cs="Arial"/>
          <w:bCs/>
          <w:sz w:val="20"/>
          <w:szCs w:val="20"/>
        </w:rPr>
        <w:fldChar w:fldCharType="begin"/>
      </w:r>
      <w:r w:rsidRPr="00982A57">
        <w:rPr>
          <w:rFonts w:ascii="Arial" w:hAnsi="Arial" w:cs="Arial"/>
          <w:bCs/>
          <w:sz w:val="20"/>
          <w:szCs w:val="20"/>
        </w:rPr>
        <w:instrText>HYPERLINK "https://hodoi.fltr.ucl.ac.be/concordances/hesiode_theogonie_01/precise.cfm?txt=7973;956;953;963;965;"</w:instrText>
      </w:r>
      <w:r w:rsidRPr="00982A57">
        <w:rPr>
          <w:rFonts w:ascii="Arial" w:hAnsi="Arial" w:cs="Arial"/>
          <w:bCs/>
          <w:sz w:val="20"/>
          <w:szCs w:val="20"/>
        </w:rPr>
      </w:r>
      <w:r w:rsidRPr="00982A57">
        <w:rPr>
          <w:rFonts w:ascii="Arial" w:hAnsi="Arial" w:cs="Arial"/>
          <w:bCs/>
          <w:sz w:val="20"/>
          <w:szCs w:val="20"/>
        </w:rPr>
        <w:fldChar w:fldCharType="separate"/>
      </w:r>
      <w:r w:rsidRPr="00982A57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ἥμισυ</w:t>
      </w:r>
      <w:proofErr w:type="spellEnd"/>
      <w:r w:rsidRPr="00982A57">
        <w:rPr>
          <w:rFonts w:ascii="Arial" w:hAnsi="Arial" w:cs="Arial"/>
          <w:bCs/>
          <w:sz w:val="20"/>
          <w:szCs w:val="20"/>
        </w:rPr>
        <w:fldChar w:fldCharType="end"/>
      </w:r>
      <w:r w:rsidRPr="00982A57">
        <w:rPr>
          <w:rFonts w:ascii="Arial" w:hAnsi="Arial" w:cs="Arial"/>
          <w:bCs/>
          <w:sz w:val="20"/>
          <w:szCs w:val="20"/>
        </w:rPr>
        <w:t> </w:t>
      </w:r>
      <w:hyperlink r:id="rId39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δ</w:t>
        </w:r>
      </w:hyperlink>
      <w:r w:rsidRPr="00982A57">
        <w:rPr>
          <w:rFonts w:ascii="Arial" w:hAnsi="Arial" w:cs="Arial"/>
          <w:bCs/>
          <w:sz w:val="20"/>
          <w:szCs w:val="20"/>
        </w:rPr>
        <w:t>' </w:t>
      </w:r>
      <w:hyperlink r:id="rId40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α</w:t>
        </w:r>
        <w:proofErr w:type="spellStart"/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ὖτε</w:t>
        </w:r>
        <w:proofErr w:type="spellEnd"/>
      </w:hyperlink>
      <w:r w:rsidRPr="00982A57">
        <w:rPr>
          <w:rFonts w:ascii="Arial" w:hAnsi="Arial" w:cs="Arial"/>
          <w:bCs/>
          <w:sz w:val="20"/>
          <w:szCs w:val="20"/>
        </w:rPr>
        <w:t> </w:t>
      </w:r>
      <w:hyperlink r:id="rId41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π</w:t>
        </w:r>
        <w:proofErr w:type="spellStart"/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έλωρον</w:t>
        </w:r>
        <w:proofErr w:type="spellEnd"/>
      </w:hyperlink>
      <w:r w:rsidRPr="00982A57">
        <w:rPr>
          <w:rFonts w:ascii="Arial" w:hAnsi="Arial" w:cs="Arial"/>
          <w:bCs/>
          <w:sz w:val="20"/>
          <w:szCs w:val="20"/>
        </w:rPr>
        <w:t> </w:t>
      </w:r>
      <w:proofErr w:type="spellStart"/>
      <w:r w:rsidRPr="00982A57">
        <w:rPr>
          <w:rFonts w:ascii="Arial" w:hAnsi="Arial" w:cs="Arial"/>
          <w:bCs/>
          <w:sz w:val="20"/>
          <w:szCs w:val="20"/>
        </w:rPr>
        <w:fldChar w:fldCharType="begin"/>
      </w:r>
      <w:r w:rsidRPr="00982A57">
        <w:rPr>
          <w:rFonts w:ascii="Arial" w:hAnsi="Arial" w:cs="Arial"/>
          <w:bCs/>
          <w:sz w:val="20"/>
          <w:szCs w:val="20"/>
        </w:rPr>
        <w:instrText>HYPERLINK "https://hodoi.fltr.ucl.ac.be/concordances/hesiode_theogonie_01/precise.cfm?txt=8004;966;953;957;"</w:instrText>
      </w:r>
      <w:r w:rsidRPr="00982A57">
        <w:rPr>
          <w:rFonts w:ascii="Arial" w:hAnsi="Arial" w:cs="Arial"/>
          <w:bCs/>
          <w:sz w:val="20"/>
          <w:szCs w:val="20"/>
        </w:rPr>
      </w:r>
      <w:r w:rsidRPr="00982A57">
        <w:rPr>
          <w:rFonts w:ascii="Arial" w:hAnsi="Arial" w:cs="Arial"/>
          <w:bCs/>
          <w:sz w:val="20"/>
          <w:szCs w:val="20"/>
        </w:rPr>
        <w:fldChar w:fldCharType="separate"/>
      </w:r>
      <w:r w:rsidRPr="00982A57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ὄφιν</w:t>
      </w:r>
      <w:proofErr w:type="spellEnd"/>
      <w:r w:rsidRPr="00982A57">
        <w:rPr>
          <w:rFonts w:ascii="Arial" w:hAnsi="Arial" w:cs="Arial"/>
          <w:bCs/>
          <w:sz w:val="20"/>
          <w:szCs w:val="20"/>
        </w:rPr>
        <w:fldChar w:fldCharType="end"/>
      </w:r>
      <w:r w:rsidRPr="00982A57">
        <w:rPr>
          <w:rFonts w:ascii="Arial" w:hAnsi="Arial" w:cs="Arial"/>
          <w:bCs/>
          <w:sz w:val="20"/>
          <w:szCs w:val="20"/>
        </w:rPr>
        <w:t> </w:t>
      </w:r>
      <w:proofErr w:type="spellStart"/>
      <w:r w:rsidRPr="00982A57">
        <w:rPr>
          <w:rFonts w:ascii="Arial" w:hAnsi="Arial" w:cs="Arial"/>
          <w:bCs/>
          <w:sz w:val="20"/>
          <w:szCs w:val="20"/>
        </w:rPr>
        <w:fldChar w:fldCharType="begin"/>
      </w:r>
      <w:r w:rsidRPr="00982A57">
        <w:rPr>
          <w:rFonts w:ascii="Arial" w:hAnsi="Arial" w:cs="Arial"/>
          <w:bCs/>
          <w:sz w:val="20"/>
          <w:szCs w:val="20"/>
        </w:rPr>
        <w:instrText>HYPERLINK "https://hodoi.fltr.ucl.ac.be/concordances/hesiode_theogonie_01/precise.cfm?txt=948;949;953;957;8057;957;"</w:instrText>
      </w:r>
      <w:r w:rsidRPr="00982A57">
        <w:rPr>
          <w:rFonts w:ascii="Arial" w:hAnsi="Arial" w:cs="Arial"/>
          <w:bCs/>
          <w:sz w:val="20"/>
          <w:szCs w:val="20"/>
        </w:rPr>
      </w:r>
      <w:r w:rsidRPr="00982A57">
        <w:rPr>
          <w:rFonts w:ascii="Arial" w:hAnsi="Arial" w:cs="Arial"/>
          <w:bCs/>
          <w:sz w:val="20"/>
          <w:szCs w:val="20"/>
        </w:rPr>
        <w:fldChar w:fldCharType="separate"/>
      </w:r>
      <w:r w:rsidRPr="00982A57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δεινόν</w:t>
      </w:r>
      <w:proofErr w:type="spellEnd"/>
      <w:r w:rsidRPr="00982A57">
        <w:rPr>
          <w:rFonts w:ascii="Arial" w:hAnsi="Arial" w:cs="Arial"/>
          <w:bCs/>
          <w:sz w:val="20"/>
          <w:szCs w:val="20"/>
        </w:rPr>
        <w:fldChar w:fldCharType="end"/>
      </w:r>
      <w:r w:rsidRPr="00982A57">
        <w:rPr>
          <w:rFonts w:ascii="Arial" w:hAnsi="Arial" w:cs="Arial"/>
          <w:bCs/>
          <w:sz w:val="20"/>
          <w:szCs w:val="20"/>
        </w:rPr>
        <w:t> </w:t>
      </w:r>
      <w:proofErr w:type="spellStart"/>
      <w:r w:rsidRPr="00982A57">
        <w:rPr>
          <w:rFonts w:ascii="Arial" w:hAnsi="Arial" w:cs="Arial"/>
          <w:bCs/>
          <w:sz w:val="20"/>
          <w:szCs w:val="20"/>
        </w:rPr>
        <w:fldChar w:fldCharType="begin"/>
      </w:r>
      <w:r w:rsidRPr="00982A57">
        <w:rPr>
          <w:rFonts w:ascii="Arial" w:hAnsi="Arial" w:cs="Arial"/>
          <w:bCs/>
          <w:sz w:val="20"/>
          <w:szCs w:val="20"/>
        </w:rPr>
        <w:instrText>HYPERLINK "https://hodoi.fltr.ucl.ac.be/concordances/hesiode_theogonie_01/precise.cfm?txt=964;949;"</w:instrText>
      </w:r>
      <w:r w:rsidRPr="00982A57">
        <w:rPr>
          <w:rFonts w:ascii="Arial" w:hAnsi="Arial" w:cs="Arial"/>
          <w:bCs/>
          <w:sz w:val="20"/>
          <w:szCs w:val="20"/>
        </w:rPr>
      </w:r>
      <w:r w:rsidRPr="00982A57">
        <w:rPr>
          <w:rFonts w:ascii="Arial" w:hAnsi="Arial" w:cs="Arial"/>
          <w:bCs/>
          <w:sz w:val="20"/>
          <w:szCs w:val="20"/>
        </w:rPr>
        <w:fldChar w:fldCharType="separate"/>
      </w:r>
      <w:r w:rsidRPr="00982A57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τε</w:t>
      </w:r>
      <w:proofErr w:type="spellEnd"/>
      <w:r w:rsidRPr="00982A57">
        <w:rPr>
          <w:rFonts w:ascii="Arial" w:hAnsi="Arial" w:cs="Arial"/>
          <w:bCs/>
          <w:sz w:val="20"/>
          <w:szCs w:val="20"/>
        </w:rPr>
        <w:fldChar w:fldCharType="end"/>
      </w:r>
      <w:r w:rsidRPr="00982A57">
        <w:rPr>
          <w:rFonts w:ascii="Arial" w:hAnsi="Arial" w:cs="Arial"/>
          <w:bCs/>
          <w:sz w:val="20"/>
          <w:szCs w:val="20"/>
        </w:rPr>
        <w:t> </w:t>
      </w:r>
      <w:proofErr w:type="spellStart"/>
      <w:r w:rsidRPr="00982A57">
        <w:rPr>
          <w:rFonts w:ascii="Arial" w:hAnsi="Arial" w:cs="Arial"/>
          <w:bCs/>
          <w:sz w:val="20"/>
          <w:szCs w:val="20"/>
        </w:rPr>
        <w:fldChar w:fldCharType="begin"/>
      </w:r>
      <w:r w:rsidRPr="00982A57">
        <w:rPr>
          <w:rFonts w:ascii="Arial" w:hAnsi="Arial" w:cs="Arial"/>
          <w:bCs/>
          <w:sz w:val="20"/>
          <w:szCs w:val="20"/>
        </w:rPr>
        <w:instrText>HYPERLINK "https://hodoi.fltr.ucl.ac.be/concordances/hesiode_theogonie_01/precise.cfm?txt=956;8051;947;945;957;"</w:instrText>
      </w:r>
      <w:r w:rsidRPr="00982A57">
        <w:rPr>
          <w:rFonts w:ascii="Arial" w:hAnsi="Arial" w:cs="Arial"/>
          <w:bCs/>
          <w:sz w:val="20"/>
          <w:szCs w:val="20"/>
        </w:rPr>
      </w:r>
      <w:r w:rsidRPr="00982A57">
        <w:rPr>
          <w:rFonts w:ascii="Arial" w:hAnsi="Arial" w:cs="Arial"/>
          <w:bCs/>
          <w:sz w:val="20"/>
          <w:szCs w:val="20"/>
        </w:rPr>
        <w:fldChar w:fldCharType="separate"/>
      </w:r>
      <w:r w:rsidRPr="00982A57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μέγ</w:t>
      </w:r>
      <w:proofErr w:type="spellEnd"/>
      <w:r w:rsidRPr="00982A57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αν</w:t>
      </w:r>
      <w:r w:rsidRPr="00982A57">
        <w:rPr>
          <w:rFonts w:ascii="Arial" w:hAnsi="Arial" w:cs="Arial"/>
          <w:bCs/>
          <w:sz w:val="20"/>
          <w:szCs w:val="20"/>
        </w:rPr>
        <w:fldChar w:fldCharType="end"/>
      </w:r>
      <w:r w:rsidRPr="00982A57">
        <w:rPr>
          <w:rFonts w:ascii="Arial" w:hAnsi="Arial" w:cs="Arial"/>
          <w:bCs/>
          <w:sz w:val="20"/>
          <w:szCs w:val="20"/>
        </w:rPr>
        <w:t> </w:t>
      </w:r>
      <w:hyperlink r:id="rId42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τε</w:t>
        </w:r>
      </w:hyperlink>
      <w:r w:rsidR="005D27CC">
        <w:rPr>
          <w:rFonts w:ascii="Arial" w:hAnsi="Arial" w:cs="Arial"/>
          <w:bCs/>
          <w:sz w:val="20"/>
          <w:szCs w:val="20"/>
        </w:rPr>
        <w:br/>
      </w:r>
      <w:r w:rsidRPr="00982A57">
        <w:rPr>
          <w:rFonts w:ascii="Arial" w:hAnsi="Arial" w:cs="Arial"/>
          <w:bCs/>
          <w:sz w:val="20"/>
          <w:szCs w:val="20"/>
        </w:rPr>
        <w:t>[300] </w:t>
      </w:r>
      <w:hyperlink r:id="rId43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α</w:t>
        </w:r>
        <w:proofErr w:type="spellStart"/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ἰόλον</w:t>
        </w:r>
        <w:proofErr w:type="spellEnd"/>
      </w:hyperlink>
      <w:r w:rsidRPr="00982A57">
        <w:rPr>
          <w:rFonts w:ascii="Arial" w:hAnsi="Arial" w:cs="Arial"/>
          <w:bCs/>
          <w:sz w:val="20"/>
          <w:szCs w:val="20"/>
        </w:rPr>
        <w:t> </w:t>
      </w:r>
      <w:proofErr w:type="spellStart"/>
      <w:r w:rsidRPr="00982A57">
        <w:rPr>
          <w:rFonts w:ascii="Arial" w:hAnsi="Arial" w:cs="Arial"/>
          <w:bCs/>
          <w:sz w:val="20"/>
          <w:szCs w:val="20"/>
        </w:rPr>
        <w:fldChar w:fldCharType="begin"/>
      </w:r>
      <w:r w:rsidRPr="00982A57">
        <w:rPr>
          <w:rFonts w:ascii="Arial" w:hAnsi="Arial" w:cs="Arial"/>
          <w:bCs/>
          <w:sz w:val="20"/>
          <w:szCs w:val="20"/>
        </w:rPr>
        <w:instrText>HYPERLINK "https://hodoi.fltr.ucl.ac.be/concordances/hesiode_theogonie_01/precise.cfm?txt=8032;956;951;963;964;8053;957;"</w:instrText>
      </w:r>
      <w:r w:rsidRPr="00982A57">
        <w:rPr>
          <w:rFonts w:ascii="Arial" w:hAnsi="Arial" w:cs="Arial"/>
          <w:bCs/>
          <w:sz w:val="20"/>
          <w:szCs w:val="20"/>
        </w:rPr>
      </w:r>
      <w:r w:rsidRPr="00982A57">
        <w:rPr>
          <w:rFonts w:ascii="Arial" w:hAnsi="Arial" w:cs="Arial"/>
          <w:bCs/>
          <w:sz w:val="20"/>
          <w:szCs w:val="20"/>
        </w:rPr>
        <w:fldChar w:fldCharType="separate"/>
      </w:r>
      <w:r w:rsidRPr="00982A57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ὠμηστήν</w:t>
      </w:r>
      <w:proofErr w:type="spellEnd"/>
      <w:r w:rsidRPr="00982A57">
        <w:rPr>
          <w:rFonts w:ascii="Arial" w:hAnsi="Arial" w:cs="Arial"/>
          <w:bCs/>
          <w:sz w:val="20"/>
          <w:szCs w:val="20"/>
        </w:rPr>
        <w:fldChar w:fldCharType="end"/>
      </w:r>
      <w:r w:rsidRPr="00982A57">
        <w:rPr>
          <w:rFonts w:ascii="Arial" w:hAnsi="Arial" w:cs="Arial"/>
          <w:bCs/>
          <w:sz w:val="20"/>
          <w:szCs w:val="20"/>
        </w:rPr>
        <w:t>, </w:t>
      </w:r>
      <w:hyperlink r:id="rId44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ζα</w:t>
        </w:r>
        <w:proofErr w:type="spellStart"/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θέης</w:t>
        </w:r>
        <w:proofErr w:type="spellEnd"/>
      </w:hyperlink>
      <w:r w:rsidRPr="00982A57">
        <w:rPr>
          <w:rFonts w:ascii="Arial" w:hAnsi="Arial" w:cs="Arial"/>
          <w:bCs/>
          <w:sz w:val="20"/>
          <w:szCs w:val="20"/>
        </w:rPr>
        <w:t> </w:t>
      </w:r>
      <w:hyperlink r:id="rId45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ὑπὸ</w:t>
        </w:r>
      </w:hyperlink>
      <w:r w:rsidRPr="00982A57">
        <w:rPr>
          <w:rFonts w:ascii="Arial" w:hAnsi="Arial" w:cs="Arial"/>
          <w:bCs/>
          <w:sz w:val="20"/>
          <w:szCs w:val="20"/>
        </w:rPr>
        <w:t> </w:t>
      </w:r>
      <w:proofErr w:type="spellStart"/>
      <w:r w:rsidRPr="00982A57">
        <w:rPr>
          <w:rFonts w:ascii="Arial" w:hAnsi="Arial" w:cs="Arial"/>
          <w:bCs/>
          <w:sz w:val="20"/>
          <w:szCs w:val="20"/>
        </w:rPr>
        <w:fldChar w:fldCharType="begin"/>
      </w:r>
      <w:r w:rsidRPr="00982A57">
        <w:rPr>
          <w:rFonts w:ascii="Arial" w:hAnsi="Arial" w:cs="Arial"/>
          <w:bCs/>
          <w:sz w:val="20"/>
          <w:szCs w:val="20"/>
        </w:rPr>
        <w:instrText>HYPERLINK "https://hodoi.fltr.ucl.ac.be/concordances/hesiode_theogonie_01/precise.cfm?txt=954;949;8059;952;949;963;953;"</w:instrText>
      </w:r>
      <w:r w:rsidRPr="00982A57">
        <w:rPr>
          <w:rFonts w:ascii="Arial" w:hAnsi="Arial" w:cs="Arial"/>
          <w:bCs/>
          <w:sz w:val="20"/>
          <w:szCs w:val="20"/>
        </w:rPr>
      </w:r>
      <w:r w:rsidRPr="00982A57">
        <w:rPr>
          <w:rFonts w:ascii="Arial" w:hAnsi="Arial" w:cs="Arial"/>
          <w:bCs/>
          <w:sz w:val="20"/>
          <w:szCs w:val="20"/>
        </w:rPr>
        <w:fldChar w:fldCharType="separate"/>
      </w:r>
      <w:r w:rsidRPr="00982A57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κεύθεσι</w:t>
      </w:r>
      <w:proofErr w:type="spellEnd"/>
      <w:r w:rsidRPr="00982A57">
        <w:rPr>
          <w:rFonts w:ascii="Arial" w:hAnsi="Arial" w:cs="Arial"/>
          <w:bCs/>
          <w:sz w:val="20"/>
          <w:szCs w:val="20"/>
        </w:rPr>
        <w:fldChar w:fldCharType="end"/>
      </w:r>
      <w:r w:rsidRPr="00982A57">
        <w:rPr>
          <w:rFonts w:ascii="Arial" w:hAnsi="Arial" w:cs="Arial"/>
          <w:bCs/>
          <w:sz w:val="20"/>
          <w:szCs w:val="20"/>
        </w:rPr>
        <w:t> </w:t>
      </w:r>
      <w:hyperlink r:id="rId46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γα</w:t>
        </w:r>
        <w:proofErr w:type="spellStart"/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ίης</w:t>
        </w:r>
        <w:proofErr w:type="spellEnd"/>
      </w:hyperlink>
      <w:r w:rsidRPr="00982A57">
        <w:rPr>
          <w:rFonts w:ascii="Arial" w:hAnsi="Arial" w:cs="Arial"/>
          <w:bCs/>
          <w:sz w:val="20"/>
          <w:szCs w:val="20"/>
        </w:rPr>
        <w:t>·</w:t>
      </w:r>
      <w:r w:rsidR="005D27CC">
        <w:rPr>
          <w:rFonts w:ascii="Arial" w:hAnsi="Arial" w:cs="Arial"/>
          <w:bCs/>
          <w:sz w:val="20"/>
          <w:szCs w:val="20"/>
        </w:rPr>
        <w:br/>
      </w:r>
      <w:r w:rsidRPr="00982A57">
        <w:rPr>
          <w:rFonts w:ascii="Arial" w:hAnsi="Arial" w:cs="Arial"/>
          <w:bCs/>
          <w:sz w:val="20"/>
          <w:szCs w:val="20"/>
        </w:rPr>
        <w:t> </w:t>
      </w:r>
      <w:proofErr w:type="spellStart"/>
      <w:r w:rsidRPr="00982A57">
        <w:rPr>
          <w:rFonts w:ascii="Arial" w:hAnsi="Arial" w:cs="Arial"/>
          <w:bCs/>
          <w:sz w:val="20"/>
          <w:szCs w:val="20"/>
        </w:rPr>
        <w:fldChar w:fldCharType="begin"/>
      </w:r>
      <w:r w:rsidRPr="00982A57">
        <w:rPr>
          <w:rFonts w:ascii="Arial" w:hAnsi="Arial" w:cs="Arial"/>
          <w:bCs/>
          <w:sz w:val="20"/>
          <w:szCs w:val="20"/>
        </w:rPr>
        <w:instrText>HYPERLINK "https://hodoi.fltr.ucl.ac.be/concordances/hesiode_theogonie_01/precise.cfm?txt=7956;957;952;945;"</w:instrText>
      </w:r>
      <w:r w:rsidRPr="00982A57">
        <w:rPr>
          <w:rFonts w:ascii="Arial" w:hAnsi="Arial" w:cs="Arial"/>
          <w:bCs/>
          <w:sz w:val="20"/>
          <w:szCs w:val="20"/>
        </w:rPr>
      </w:r>
      <w:r w:rsidRPr="00982A57">
        <w:rPr>
          <w:rFonts w:ascii="Arial" w:hAnsi="Arial" w:cs="Arial"/>
          <w:bCs/>
          <w:sz w:val="20"/>
          <w:szCs w:val="20"/>
        </w:rPr>
        <w:fldChar w:fldCharType="separate"/>
      </w:r>
      <w:r w:rsidRPr="00982A57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ἔνθ</w:t>
      </w:r>
      <w:proofErr w:type="spellEnd"/>
      <w:r w:rsidRPr="00982A57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α</w:t>
      </w:r>
      <w:r w:rsidRPr="00982A57">
        <w:rPr>
          <w:rFonts w:ascii="Arial" w:hAnsi="Arial" w:cs="Arial"/>
          <w:bCs/>
          <w:sz w:val="20"/>
          <w:szCs w:val="20"/>
        </w:rPr>
        <w:fldChar w:fldCharType="end"/>
      </w:r>
      <w:r w:rsidRPr="00982A57">
        <w:rPr>
          <w:rFonts w:ascii="Arial" w:hAnsi="Arial" w:cs="Arial"/>
          <w:bCs/>
          <w:sz w:val="20"/>
          <w:szCs w:val="20"/>
        </w:rPr>
        <w:t> </w:t>
      </w:r>
      <w:hyperlink r:id="rId47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δέ</w:t>
        </w:r>
      </w:hyperlink>
      <w:r w:rsidRPr="00982A57">
        <w:rPr>
          <w:rFonts w:ascii="Arial" w:hAnsi="Arial" w:cs="Arial"/>
          <w:bCs/>
          <w:sz w:val="20"/>
          <w:szCs w:val="20"/>
        </w:rPr>
        <w:t> </w:t>
      </w:r>
      <w:hyperlink r:id="rId48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οἱ</w:t>
        </w:r>
      </w:hyperlink>
      <w:r w:rsidRPr="00982A57">
        <w:rPr>
          <w:rFonts w:ascii="Arial" w:hAnsi="Arial" w:cs="Arial"/>
          <w:bCs/>
          <w:sz w:val="20"/>
          <w:szCs w:val="20"/>
        </w:rPr>
        <w:t> </w:t>
      </w:r>
      <w:hyperlink r:id="rId49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σπέος</w:t>
        </w:r>
      </w:hyperlink>
      <w:r w:rsidRPr="00982A57">
        <w:rPr>
          <w:rFonts w:ascii="Arial" w:hAnsi="Arial" w:cs="Arial"/>
          <w:bCs/>
          <w:sz w:val="20"/>
          <w:szCs w:val="20"/>
        </w:rPr>
        <w:t> </w:t>
      </w:r>
      <w:hyperlink r:id="rId50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ἐστὶ</w:t>
        </w:r>
      </w:hyperlink>
      <w:r w:rsidRPr="00982A57">
        <w:rPr>
          <w:rFonts w:ascii="Arial" w:hAnsi="Arial" w:cs="Arial"/>
          <w:bCs/>
          <w:sz w:val="20"/>
          <w:szCs w:val="20"/>
        </w:rPr>
        <w:t> </w:t>
      </w:r>
      <w:hyperlink r:id="rId51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κάτω</w:t>
        </w:r>
      </w:hyperlink>
      <w:r w:rsidRPr="00982A57">
        <w:rPr>
          <w:rFonts w:ascii="Arial" w:hAnsi="Arial" w:cs="Arial"/>
          <w:bCs/>
          <w:sz w:val="20"/>
          <w:szCs w:val="20"/>
        </w:rPr>
        <w:t> </w:t>
      </w:r>
      <w:hyperlink r:id="rId52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κοίληι</w:t>
        </w:r>
      </w:hyperlink>
      <w:r w:rsidRPr="00982A57">
        <w:rPr>
          <w:rFonts w:ascii="Arial" w:hAnsi="Arial" w:cs="Arial"/>
          <w:bCs/>
          <w:sz w:val="20"/>
          <w:szCs w:val="20"/>
        </w:rPr>
        <w:t> </w:t>
      </w:r>
      <w:hyperlink r:id="rId53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ὑπὸ</w:t>
        </w:r>
      </w:hyperlink>
      <w:r w:rsidRPr="00982A57">
        <w:rPr>
          <w:rFonts w:ascii="Arial" w:hAnsi="Arial" w:cs="Arial"/>
          <w:bCs/>
          <w:sz w:val="20"/>
          <w:szCs w:val="20"/>
        </w:rPr>
        <w:t> </w:t>
      </w:r>
      <w:hyperlink r:id="rId54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πέτρηι</w:t>
        </w:r>
      </w:hyperlink>
      <w:r w:rsidR="005D27CC">
        <w:rPr>
          <w:rFonts w:ascii="Arial" w:hAnsi="Arial" w:cs="Arial"/>
          <w:bCs/>
          <w:sz w:val="20"/>
          <w:szCs w:val="20"/>
        </w:rPr>
        <w:br/>
      </w:r>
      <w:r w:rsidRPr="00982A57">
        <w:rPr>
          <w:rFonts w:ascii="Arial" w:hAnsi="Arial" w:cs="Arial"/>
          <w:bCs/>
          <w:sz w:val="20"/>
          <w:szCs w:val="20"/>
        </w:rPr>
        <w:t> </w:t>
      </w:r>
      <w:proofErr w:type="spellStart"/>
      <w:r w:rsidRPr="00982A57">
        <w:rPr>
          <w:rFonts w:ascii="Arial" w:hAnsi="Arial" w:cs="Arial"/>
          <w:bCs/>
          <w:sz w:val="20"/>
          <w:szCs w:val="20"/>
        </w:rPr>
        <w:fldChar w:fldCharType="begin"/>
      </w:r>
      <w:r w:rsidRPr="00982A57">
        <w:rPr>
          <w:rFonts w:ascii="Arial" w:hAnsi="Arial" w:cs="Arial"/>
          <w:bCs/>
          <w:sz w:val="20"/>
          <w:szCs w:val="20"/>
        </w:rPr>
        <w:instrText>HYPERLINK "https://hodoi.fltr.ucl.ac.be/concordances/hesiode_theogonie_01/precise.cfm?txt=964;951;955;959;8166;"</w:instrText>
      </w:r>
      <w:r w:rsidRPr="00982A57">
        <w:rPr>
          <w:rFonts w:ascii="Arial" w:hAnsi="Arial" w:cs="Arial"/>
          <w:bCs/>
          <w:sz w:val="20"/>
          <w:szCs w:val="20"/>
        </w:rPr>
      </w:r>
      <w:r w:rsidRPr="00982A57">
        <w:rPr>
          <w:rFonts w:ascii="Arial" w:hAnsi="Arial" w:cs="Arial"/>
          <w:bCs/>
          <w:sz w:val="20"/>
          <w:szCs w:val="20"/>
        </w:rPr>
        <w:fldChar w:fldCharType="separate"/>
      </w:r>
      <w:r w:rsidRPr="00982A57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τηλοῦ</w:t>
      </w:r>
      <w:proofErr w:type="spellEnd"/>
      <w:r w:rsidRPr="00982A57">
        <w:rPr>
          <w:rFonts w:ascii="Arial" w:hAnsi="Arial" w:cs="Arial"/>
          <w:bCs/>
          <w:sz w:val="20"/>
          <w:szCs w:val="20"/>
        </w:rPr>
        <w:fldChar w:fldCharType="end"/>
      </w:r>
      <w:r w:rsidRPr="00982A57">
        <w:rPr>
          <w:rFonts w:ascii="Arial" w:hAnsi="Arial" w:cs="Arial"/>
          <w:bCs/>
          <w:sz w:val="20"/>
          <w:szCs w:val="20"/>
        </w:rPr>
        <w:t> </w:t>
      </w:r>
      <w:hyperlink r:id="rId55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ἀπ</w:t>
        </w:r>
      </w:hyperlink>
      <w:r w:rsidRPr="00982A57">
        <w:rPr>
          <w:rFonts w:ascii="Arial" w:hAnsi="Arial" w:cs="Arial"/>
          <w:bCs/>
          <w:sz w:val="20"/>
          <w:szCs w:val="20"/>
        </w:rPr>
        <w:t>' </w:t>
      </w:r>
      <w:proofErr w:type="spellStart"/>
      <w:r w:rsidRPr="00982A57">
        <w:rPr>
          <w:rFonts w:ascii="Arial" w:hAnsi="Arial" w:cs="Arial"/>
          <w:bCs/>
          <w:sz w:val="20"/>
          <w:szCs w:val="20"/>
        </w:rPr>
        <w:fldChar w:fldCharType="begin"/>
      </w:r>
      <w:r w:rsidRPr="00982A57">
        <w:rPr>
          <w:rFonts w:ascii="Arial" w:hAnsi="Arial" w:cs="Arial"/>
          <w:bCs/>
          <w:sz w:val="20"/>
          <w:szCs w:val="20"/>
        </w:rPr>
        <w:instrText>HYPERLINK "https://hodoi.fltr.ucl.ac.be/concordances/hesiode_theogonie_01/precise.cfm?txt=7936;952;945;957;8049;964;969;957;"</w:instrText>
      </w:r>
      <w:r w:rsidRPr="00982A57">
        <w:rPr>
          <w:rFonts w:ascii="Arial" w:hAnsi="Arial" w:cs="Arial"/>
          <w:bCs/>
          <w:sz w:val="20"/>
          <w:szCs w:val="20"/>
        </w:rPr>
      </w:r>
      <w:r w:rsidRPr="00982A57">
        <w:rPr>
          <w:rFonts w:ascii="Arial" w:hAnsi="Arial" w:cs="Arial"/>
          <w:bCs/>
          <w:sz w:val="20"/>
          <w:szCs w:val="20"/>
        </w:rPr>
        <w:fldChar w:fldCharType="separate"/>
      </w:r>
      <w:r w:rsidRPr="00982A57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ἀθ</w:t>
      </w:r>
      <w:proofErr w:type="spellEnd"/>
      <w:r w:rsidRPr="00982A57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ανάτων</w:t>
      </w:r>
      <w:r w:rsidRPr="00982A57">
        <w:rPr>
          <w:rFonts w:ascii="Arial" w:hAnsi="Arial" w:cs="Arial"/>
          <w:bCs/>
          <w:sz w:val="20"/>
          <w:szCs w:val="20"/>
        </w:rPr>
        <w:fldChar w:fldCharType="end"/>
      </w:r>
      <w:r w:rsidRPr="00982A57">
        <w:rPr>
          <w:rFonts w:ascii="Arial" w:hAnsi="Arial" w:cs="Arial"/>
          <w:bCs/>
          <w:sz w:val="20"/>
          <w:szCs w:val="20"/>
        </w:rPr>
        <w:t> </w:t>
      </w:r>
      <w:hyperlink r:id="rId56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τε</w:t>
        </w:r>
      </w:hyperlink>
      <w:r w:rsidRPr="00982A57">
        <w:rPr>
          <w:rFonts w:ascii="Arial" w:hAnsi="Arial" w:cs="Arial"/>
          <w:bCs/>
          <w:sz w:val="20"/>
          <w:szCs w:val="20"/>
        </w:rPr>
        <w:t> </w:t>
      </w:r>
      <w:hyperlink r:id="rId57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θεῶν</w:t>
        </w:r>
      </w:hyperlink>
      <w:r w:rsidRPr="00982A57">
        <w:rPr>
          <w:rFonts w:ascii="Arial" w:hAnsi="Arial" w:cs="Arial"/>
          <w:bCs/>
          <w:sz w:val="20"/>
          <w:szCs w:val="20"/>
        </w:rPr>
        <w:t> </w:t>
      </w:r>
      <w:hyperlink r:id="rId58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θνητῶν</w:t>
        </w:r>
      </w:hyperlink>
      <w:r w:rsidRPr="00982A57">
        <w:rPr>
          <w:rFonts w:ascii="Arial" w:hAnsi="Arial" w:cs="Arial"/>
          <w:bCs/>
          <w:sz w:val="20"/>
          <w:szCs w:val="20"/>
        </w:rPr>
        <w:t> </w:t>
      </w:r>
      <w:hyperlink r:id="rId59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τ</w:t>
        </w:r>
      </w:hyperlink>
      <w:r w:rsidRPr="00982A57">
        <w:rPr>
          <w:rFonts w:ascii="Arial" w:hAnsi="Arial" w:cs="Arial"/>
          <w:bCs/>
          <w:sz w:val="20"/>
          <w:szCs w:val="20"/>
        </w:rPr>
        <w:t>' </w:t>
      </w:r>
      <w:hyperlink r:id="rId60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ἀνθρώπων</w:t>
        </w:r>
      </w:hyperlink>
      <w:r w:rsidR="005D27CC">
        <w:rPr>
          <w:rFonts w:ascii="Arial" w:hAnsi="Arial" w:cs="Arial"/>
          <w:bCs/>
          <w:sz w:val="20"/>
          <w:szCs w:val="20"/>
        </w:rPr>
        <w:br/>
      </w:r>
      <w:r w:rsidRPr="00982A57">
        <w:rPr>
          <w:rFonts w:ascii="Arial" w:hAnsi="Arial" w:cs="Arial"/>
          <w:bCs/>
          <w:sz w:val="20"/>
          <w:szCs w:val="20"/>
        </w:rPr>
        <w:t>· </w:t>
      </w:r>
      <w:hyperlink r:id="rId61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ἔνθ</w:t>
        </w:r>
      </w:hyperlink>
      <w:r w:rsidRPr="00982A57">
        <w:rPr>
          <w:rFonts w:ascii="Arial" w:hAnsi="Arial" w:cs="Arial"/>
          <w:bCs/>
          <w:sz w:val="20"/>
          <w:szCs w:val="20"/>
        </w:rPr>
        <w:t>' </w:t>
      </w:r>
      <w:hyperlink r:id="rId62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ἄρα</w:t>
        </w:r>
      </w:hyperlink>
      <w:r w:rsidRPr="00982A57">
        <w:rPr>
          <w:rFonts w:ascii="Arial" w:hAnsi="Arial" w:cs="Arial"/>
          <w:bCs/>
          <w:sz w:val="20"/>
          <w:szCs w:val="20"/>
        </w:rPr>
        <w:t> </w:t>
      </w:r>
      <w:hyperlink r:id="rId63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οἱ</w:t>
        </w:r>
      </w:hyperlink>
      <w:r w:rsidRPr="00982A57">
        <w:rPr>
          <w:rFonts w:ascii="Arial" w:hAnsi="Arial" w:cs="Arial"/>
          <w:bCs/>
          <w:sz w:val="20"/>
          <w:szCs w:val="20"/>
        </w:rPr>
        <w:t> </w:t>
      </w:r>
      <w:hyperlink r:id="rId64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δάσσαντο</w:t>
        </w:r>
      </w:hyperlink>
      <w:r w:rsidRPr="00982A57">
        <w:rPr>
          <w:rFonts w:ascii="Arial" w:hAnsi="Arial" w:cs="Arial"/>
          <w:bCs/>
          <w:sz w:val="20"/>
          <w:szCs w:val="20"/>
        </w:rPr>
        <w:t> </w:t>
      </w:r>
      <w:hyperlink r:id="rId65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θεοὶ</w:t>
        </w:r>
      </w:hyperlink>
      <w:r w:rsidRPr="00982A57">
        <w:rPr>
          <w:rFonts w:ascii="Arial" w:hAnsi="Arial" w:cs="Arial"/>
          <w:bCs/>
          <w:sz w:val="20"/>
          <w:szCs w:val="20"/>
        </w:rPr>
        <w:t> </w:t>
      </w:r>
      <w:hyperlink r:id="rId66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κλυτὰ</w:t>
        </w:r>
      </w:hyperlink>
      <w:r w:rsidRPr="00982A57">
        <w:rPr>
          <w:rFonts w:ascii="Arial" w:hAnsi="Arial" w:cs="Arial"/>
          <w:bCs/>
          <w:sz w:val="20"/>
          <w:szCs w:val="20"/>
        </w:rPr>
        <w:t> </w:t>
      </w:r>
      <w:hyperlink r:id="rId67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δώματα</w:t>
        </w:r>
      </w:hyperlink>
      <w:r w:rsidRPr="00982A57">
        <w:rPr>
          <w:rFonts w:ascii="Arial" w:hAnsi="Arial" w:cs="Arial"/>
          <w:bCs/>
          <w:sz w:val="20"/>
          <w:szCs w:val="20"/>
        </w:rPr>
        <w:t> </w:t>
      </w:r>
      <w:hyperlink r:id="rId68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ναίειν</w:t>
        </w:r>
      </w:hyperlink>
      <w:r w:rsidR="005D27CC">
        <w:rPr>
          <w:rFonts w:ascii="Arial" w:hAnsi="Arial" w:cs="Arial"/>
          <w:bCs/>
          <w:sz w:val="20"/>
          <w:szCs w:val="20"/>
        </w:rPr>
        <w:br/>
      </w:r>
      <w:r w:rsidRPr="00982A57">
        <w:rPr>
          <w:rFonts w:ascii="Arial" w:hAnsi="Arial" w:cs="Arial"/>
          <w:bCs/>
          <w:sz w:val="20"/>
          <w:szCs w:val="20"/>
        </w:rPr>
        <w:t>. </w:t>
      </w:r>
      <w:hyperlink r:id="rId69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ἣ</w:t>
        </w:r>
      </w:hyperlink>
      <w:r w:rsidRPr="00982A57">
        <w:rPr>
          <w:rFonts w:ascii="Arial" w:hAnsi="Arial" w:cs="Arial"/>
          <w:bCs/>
          <w:sz w:val="20"/>
          <w:szCs w:val="20"/>
        </w:rPr>
        <w:t> </w:t>
      </w:r>
      <w:hyperlink r:id="rId70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δ</w:t>
        </w:r>
      </w:hyperlink>
      <w:r w:rsidRPr="00982A57">
        <w:rPr>
          <w:rFonts w:ascii="Arial" w:hAnsi="Arial" w:cs="Arial"/>
          <w:bCs/>
          <w:sz w:val="20"/>
          <w:szCs w:val="20"/>
        </w:rPr>
        <w:t>' </w:t>
      </w:r>
      <w:hyperlink r:id="rId71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ἔρυτ</w:t>
        </w:r>
      </w:hyperlink>
      <w:r w:rsidRPr="00982A57">
        <w:rPr>
          <w:rFonts w:ascii="Arial" w:hAnsi="Arial" w:cs="Arial"/>
          <w:bCs/>
          <w:sz w:val="20"/>
          <w:szCs w:val="20"/>
        </w:rPr>
        <w:t>' </w:t>
      </w:r>
      <w:hyperlink r:id="rId72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εἰν</w:t>
        </w:r>
      </w:hyperlink>
      <w:r w:rsidRPr="00982A57">
        <w:rPr>
          <w:rFonts w:ascii="Arial" w:hAnsi="Arial" w:cs="Arial"/>
          <w:bCs/>
          <w:sz w:val="20"/>
          <w:szCs w:val="20"/>
        </w:rPr>
        <w:t> </w:t>
      </w:r>
      <w:hyperlink r:id="rId73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Ἀρίμοισιν</w:t>
        </w:r>
      </w:hyperlink>
      <w:r w:rsidRPr="00982A57">
        <w:rPr>
          <w:rFonts w:ascii="Arial" w:hAnsi="Arial" w:cs="Arial"/>
          <w:bCs/>
          <w:sz w:val="20"/>
          <w:szCs w:val="20"/>
        </w:rPr>
        <w:t> </w:t>
      </w:r>
      <w:hyperlink r:id="rId74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ὑπὸ</w:t>
        </w:r>
      </w:hyperlink>
      <w:r w:rsidRPr="00982A57">
        <w:rPr>
          <w:rFonts w:ascii="Arial" w:hAnsi="Arial" w:cs="Arial"/>
          <w:bCs/>
          <w:sz w:val="20"/>
          <w:szCs w:val="20"/>
        </w:rPr>
        <w:t> </w:t>
      </w:r>
      <w:proofErr w:type="spellStart"/>
      <w:r>
        <w:fldChar w:fldCharType="begin"/>
      </w:r>
      <w:r>
        <w:instrText>HYPERLINK "https://hodoi.fltr.ucl.ac.be/concordances/hesiode_theogonie_01/precise.cfm?txt=967;8057;952;957;945;"</w:instrText>
      </w:r>
      <w:r>
        <w:fldChar w:fldCharType="separate"/>
      </w:r>
      <w:r w:rsidRPr="00982A57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χόθν</w:t>
      </w:r>
      <w:proofErr w:type="spellEnd"/>
      <w:r w:rsidRPr="00982A57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α</w:t>
      </w:r>
      <w:r>
        <w:fldChar w:fldCharType="end"/>
      </w:r>
      <w:r w:rsidRPr="00982A57">
        <w:rPr>
          <w:rFonts w:ascii="Arial" w:hAnsi="Arial" w:cs="Arial"/>
          <w:bCs/>
          <w:sz w:val="20"/>
          <w:szCs w:val="20"/>
        </w:rPr>
        <w:t> </w:t>
      </w:r>
      <w:hyperlink r:id="rId75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λυγρὴ</w:t>
        </w:r>
      </w:hyperlink>
      <w:r w:rsidRPr="00982A57">
        <w:rPr>
          <w:rFonts w:ascii="Arial" w:hAnsi="Arial" w:cs="Arial"/>
          <w:bCs/>
          <w:sz w:val="20"/>
          <w:szCs w:val="20"/>
        </w:rPr>
        <w:t> </w:t>
      </w:r>
      <w:hyperlink r:id="rId76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Ἔχιδνα</w:t>
        </w:r>
      </w:hyperlink>
      <w:r w:rsidRPr="00982A57">
        <w:rPr>
          <w:rFonts w:ascii="Arial" w:hAnsi="Arial" w:cs="Arial"/>
          <w:bCs/>
          <w:sz w:val="20"/>
          <w:szCs w:val="20"/>
        </w:rPr>
        <w:t>,</w:t>
      </w:r>
      <w:r w:rsidR="005D27CC">
        <w:rPr>
          <w:rFonts w:ascii="Arial" w:hAnsi="Arial" w:cs="Arial"/>
          <w:bCs/>
          <w:sz w:val="20"/>
          <w:szCs w:val="20"/>
        </w:rPr>
        <w:br/>
      </w:r>
      <w:r w:rsidRPr="00982A57">
        <w:rPr>
          <w:rFonts w:ascii="Arial" w:hAnsi="Arial" w:cs="Arial"/>
          <w:bCs/>
          <w:sz w:val="20"/>
          <w:szCs w:val="20"/>
        </w:rPr>
        <w:t xml:space="preserve"> 305 </w:t>
      </w:r>
      <w:proofErr w:type="spellStart"/>
      <w:r w:rsidRPr="00982A57">
        <w:rPr>
          <w:rFonts w:ascii="Arial" w:hAnsi="Arial" w:cs="Arial"/>
          <w:bCs/>
          <w:sz w:val="20"/>
          <w:szCs w:val="20"/>
        </w:rPr>
        <w:fldChar w:fldCharType="begin"/>
      </w:r>
      <w:r w:rsidRPr="00982A57">
        <w:rPr>
          <w:rFonts w:ascii="Arial" w:hAnsi="Arial" w:cs="Arial"/>
          <w:bCs/>
          <w:sz w:val="20"/>
          <w:szCs w:val="20"/>
        </w:rPr>
        <w:instrText>HYPERLINK "https://hodoi.fltr.ucl.ac.be/concordances/hesiode_theogonie_01/precise.cfm?txt=7936;952;8049;957;945;964;959;962;"</w:instrText>
      </w:r>
      <w:r w:rsidRPr="00982A57">
        <w:rPr>
          <w:rFonts w:ascii="Arial" w:hAnsi="Arial" w:cs="Arial"/>
          <w:bCs/>
          <w:sz w:val="20"/>
          <w:szCs w:val="20"/>
        </w:rPr>
      </w:r>
      <w:r w:rsidRPr="00982A57">
        <w:rPr>
          <w:rFonts w:ascii="Arial" w:hAnsi="Arial" w:cs="Arial"/>
          <w:bCs/>
          <w:sz w:val="20"/>
          <w:szCs w:val="20"/>
        </w:rPr>
        <w:fldChar w:fldCharType="separate"/>
      </w:r>
      <w:r w:rsidRPr="00982A57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ἀθάν</w:t>
      </w:r>
      <w:proofErr w:type="spellEnd"/>
      <w:r w:rsidRPr="00982A57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ατος</w:t>
      </w:r>
      <w:r w:rsidRPr="00982A57">
        <w:rPr>
          <w:rFonts w:ascii="Arial" w:hAnsi="Arial" w:cs="Arial"/>
          <w:bCs/>
          <w:sz w:val="20"/>
          <w:szCs w:val="20"/>
        </w:rPr>
        <w:fldChar w:fldCharType="end"/>
      </w:r>
      <w:r w:rsidRPr="00982A57">
        <w:rPr>
          <w:rFonts w:ascii="Arial" w:hAnsi="Arial" w:cs="Arial"/>
          <w:bCs/>
          <w:sz w:val="20"/>
          <w:szCs w:val="20"/>
        </w:rPr>
        <w:t> </w:t>
      </w:r>
      <w:hyperlink r:id="rId77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νύμφη</w:t>
        </w:r>
      </w:hyperlink>
      <w:r w:rsidRPr="00982A57">
        <w:rPr>
          <w:rFonts w:ascii="Arial" w:hAnsi="Arial" w:cs="Arial"/>
          <w:bCs/>
          <w:sz w:val="20"/>
          <w:szCs w:val="20"/>
        </w:rPr>
        <w:t> </w:t>
      </w:r>
      <w:hyperlink r:id="rId78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καὶ</w:t>
        </w:r>
      </w:hyperlink>
      <w:r w:rsidRPr="00982A57">
        <w:rPr>
          <w:rFonts w:ascii="Arial" w:hAnsi="Arial" w:cs="Arial"/>
          <w:bCs/>
          <w:sz w:val="20"/>
          <w:szCs w:val="20"/>
        </w:rPr>
        <w:t> </w:t>
      </w:r>
      <w:hyperlink r:id="rId79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ἀγήραος</w:t>
        </w:r>
      </w:hyperlink>
      <w:r w:rsidRPr="00982A57">
        <w:rPr>
          <w:rFonts w:ascii="Arial" w:hAnsi="Arial" w:cs="Arial"/>
          <w:bCs/>
          <w:sz w:val="20"/>
          <w:szCs w:val="20"/>
        </w:rPr>
        <w:t> </w:t>
      </w:r>
      <w:hyperlink r:id="rId80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ἤματα</w:t>
        </w:r>
      </w:hyperlink>
      <w:r w:rsidRPr="00982A57">
        <w:rPr>
          <w:rFonts w:ascii="Arial" w:hAnsi="Arial" w:cs="Arial"/>
          <w:bCs/>
          <w:sz w:val="20"/>
          <w:szCs w:val="20"/>
        </w:rPr>
        <w:t> </w:t>
      </w:r>
      <w:hyperlink r:id="rId81" w:history="1">
        <w:r w:rsidRPr="00982A57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πάντα</w:t>
        </w:r>
      </w:hyperlink>
      <w:r w:rsidRPr="00982A57">
        <w:rPr>
          <w:rFonts w:ascii="Arial" w:hAnsi="Arial" w:cs="Arial"/>
          <w:bCs/>
          <w:sz w:val="20"/>
          <w:szCs w:val="20"/>
        </w:rPr>
        <w:t>.</w:t>
      </w:r>
      <w:r w:rsidR="00785ACD">
        <w:rPr>
          <w:rFonts w:ascii="Arial" w:hAnsi="Arial" w:cs="Arial"/>
          <w:bCs/>
          <w:sz w:val="20"/>
          <w:szCs w:val="20"/>
        </w:rPr>
        <w:t>(305)</w:t>
      </w:r>
      <w:r w:rsidRPr="00982A57">
        <w:rPr>
          <w:rFonts w:ascii="Arial" w:hAnsi="Arial" w:cs="Arial"/>
          <w:bCs/>
          <w:sz w:val="20"/>
          <w:szCs w:val="20"/>
        </w:rPr>
        <w:t> </w:t>
      </w:r>
    </w:p>
    <w:p w14:paraId="7D6377D3" w14:textId="3693D05C" w:rsidR="009609D1" w:rsidRDefault="00785ACD" w:rsidP="009609D1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(306) </w:t>
      </w:r>
      <w:r w:rsidR="009609D1">
        <w:rPr>
          <w:rFonts w:ascii="Arial" w:hAnsi="Arial" w:cs="Arial"/>
          <w:sz w:val="20"/>
          <w:szCs w:val="20"/>
        </w:rPr>
        <w:t xml:space="preserve">A </w:t>
      </w:r>
      <w:r w:rsidR="002E342B" w:rsidRPr="005B7DBD">
        <w:rPr>
          <w:rFonts w:ascii="Arial" w:hAnsi="Arial" w:cs="Arial"/>
          <w:b/>
          <w:bCs/>
          <w:sz w:val="20"/>
          <w:szCs w:val="20"/>
          <w:highlight w:val="green"/>
        </w:rPr>
        <w:t>Echidna</w:t>
      </w:r>
      <w:r w:rsidR="009609D1">
        <w:rPr>
          <w:rFonts w:ascii="Arial" w:hAnsi="Arial" w:cs="Arial"/>
          <w:sz w:val="20"/>
          <w:szCs w:val="20"/>
        </w:rPr>
        <w:t xml:space="preserve">, dit-on, </w:t>
      </w:r>
      <w:r w:rsidR="009609D1" w:rsidRPr="00503173">
        <w:rPr>
          <w:rFonts w:ascii="Arial" w:hAnsi="Arial" w:cs="Arial"/>
          <w:b/>
          <w:bCs/>
          <w:sz w:val="20"/>
          <w:szCs w:val="20"/>
        </w:rPr>
        <w:t>s’unit d’amour Typhon,</w:t>
      </w:r>
      <w:r w:rsidR="009609D1">
        <w:rPr>
          <w:rFonts w:ascii="Arial" w:hAnsi="Arial" w:cs="Arial"/>
          <w:sz w:val="20"/>
          <w:szCs w:val="20"/>
        </w:rPr>
        <w:t xml:space="preserve"> − le terrible, l’insolent bandit</w:t>
      </w:r>
      <w:r w:rsidR="009609D1">
        <w:rPr>
          <w:rFonts w:ascii="Arial" w:hAnsi="Arial" w:cs="Arial"/>
          <w:sz w:val="20"/>
          <w:szCs w:val="20"/>
        </w:rPr>
        <w:br/>
        <w:t>à la vierge aux yeux qu’ pétillent, et de lui, elle conçut</w:t>
      </w:r>
      <w:r w:rsidR="009609D1">
        <w:rPr>
          <w:rFonts w:ascii="Arial" w:hAnsi="Arial" w:cs="Arial"/>
          <w:sz w:val="20"/>
          <w:szCs w:val="20"/>
        </w:rPr>
        <w:br/>
        <w:t>et enfanta des enfants au cœur violent. (308)</w:t>
      </w:r>
    </w:p>
    <w:p w14:paraId="30F0CC72" w14:textId="77777777" w:rsidR="005D27CC" w:rsidRDefault="009609D1" w:rsidP="009609D1">
      <w:pPr>
        <w:spacing w:line="240" w:lineRule="auto"/>
        <w:ind w:left="705"/>
        <w:jc w:val="both"/>
        <w:rPr>
          <w:rFonts w:ascii="Arial" w:hAnsi="Arial" w:cs="Arial"/>
          <w:i/>
          <w:iCs/>
          <w:sz w:val="20"/>
          <w:szCs w:val="20"/>
        </w:rPr>
      </w:pPr>
      <w:r w:rsidRPr="0004332B">
        <w:rPr>
          <w:rFonts w:ascii="Arial" w:hAnsi="Arial" w:cs="Arial"/>
          <w:i/>
          <w:iCs/>
          <w:sz w:val="20"/>
          <w:szCs w:val="20"/>
        </w:rPr>
        <w:t xml:space="preserve">Soient : </w:t>
      </w:r>
      <w:proofErr w:type="spellStart"/>
      <w:r w:rsidRPr="0004332B">
        <w:rPr>
          <w:rFonts w:ascii="Arial" w:hAnsi="Arial" w:cs="Arial"/>
          <w:i/>
          <w:iCs/>
          <w:sz w:val="20"/>
          <w:szCs w:val="20"/>
        </w:rPr>
        <w:t>Orthos</w:t>
      </w:r>
      <w:proofErr w:type="spellEnd"/>
      <w:r w:rsidRPr="0004332B">
        <w:rPr>
          <w:rFonts w:ascii="Arial" w:hAnsi="Arial" w:cs="Arial"/>
          <w:i/>
          <w:iCs/>
          <w:sz w:val="20"/>
          <w:szCs w:val="20"/>
        </w:rPr>
        <w:t>, le chien de Géryon, Cerbère, le chien d’Hadès, Hydre, le monstre de Lerne,</w:t>
      </w:r>
    </w:p>
    <w:p w14:paraId="17B71DE5" w14:textId="67029070" w:rsidR="00785ACD" w:rsidRDefault="00785ACD" w:rsidP="00785ACD">
      <w:pPr>
        <w:spacing w:line="240" w:lineRule="auto"/>
        <w:ind w:left="70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(306) </w:t>
      </w:r>
      <w:hyperlink r:id="rId82" w:history="1">
        <w:proofErr w:type="spellStart"/>
        <w:r w:rsidR="005D27CC" w:rsidRPr="005D27CC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Τῆι</w:t>
        </w:r>
        <w:proofErr w:type="spellEnd"/>
      </w:hyperlink>
      <w:r w:rsidR="005D27CC" w:rsidRPr="005D27CC">
        <w:rPr>
          <w:rFonts w:ascii="Arial" w:hAnsi="Arial" w:cs="Arial"/>
          <w:sz w:val="20"/>
          <w:szCs w:val="20"/>
        </w:rPr>
        <w:t> </w:t>
      </w:r>
      <w:proofErr w:type="spellStart"/>
      <w:r w:rsidR="005D27CC">
        <w:fldChar w:fldCharType="begin"/>
      </w:r>
      <w:r w:rsidR="005D27CC">
        <w:instrText>HYPERLINK "https://hodoi.fltr.ucl.ac.be/concordances/hesiode_theogonie_01/precise.cfm?txt=948;8050;"</w:instrText>
      </w:r>
      <w:r w:rsidR="005D27CC">
        <w:fldChar w:fldCharType="separate"/>
      </w:r>
      <w:r w:rsidR="005D27CC" w:rsidRPr="005D27CC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>δὲ</w:t>
      </w:r>
      <w:proofErr w:type="spellEnd"/>
      <w:r w:rsidR="005D27CC">
        <w:fldChar w:fldCharType="end"/>
      </w:r>
      <w:r w:rsidR="005D27CC" w:rsidRPr="005D27CC">
        <w:rPr>
          <w:rFonts w:ascii="Arial" w:hAnsi="Arial" w:cs="Arial"/>
          <w:sz w:val="20"/>
          <w:szCs w:val="20"/>
        </w:rPr>
        <w:t> </w:t>
      </w:r>
      <w:proofErr w:type="spellStart"/>
      <w:r w:rsidR="005D27CC" w:rsidRPr="005D27CC">
        <w:rPr>
          <w:rFonts w:ascii="Arial" w:hAnsi="Arial" w:cs="Arial"/>
          <w:sz w:val="20"/>
          <w:szCs w:val="20"/>
        </w:rPr>
        <w:fldChar w:fldCharType="begin"/>
      </w:r>
      <w:r w:rsidR="005D27CC" w:rsidRPr="005D27CC">
        <w:rPr>
          <w:rFonts w:ascii="Arial" w:hAnsi="Arial" w:cs="Arial"/>
          <w:sz w:val="20"/>
          <w:szCs w:val="20"/>
        </w:rPr>
        <w:instrText>HYPERLINK "https://hodoi.fltr.ucl.ac.be/concordances/hesiode_theogonie_01/precise.cfm?txt=932;965;966;8049;959;957;8049;"</w:instrText>
      </w:r>
      <w:r w:rsidR="005D27CC" w:rsidRPr="005D27CC">
        <w:rPr>
          <w:rFonts w:ascii="Arial" w:hAnsi="Arial" w:cs="Arial"/>
          <w:sz w:val="20"/>
          <w:szCs w:val="20"/>
        </w:rPr>
      </w:r>
      <w:r w:rsidR="005D27CC" w:rsidRPr="005D27CC">
        <w:rPr>
          <w:rFonts w:ascii="Arial" w:hAnsi="Arial" w:cs="Arial"/>
          <w:sz w:val="20"/>
          <w:szCs w:val="20"/>
        </w:rPr>
        <w:fldChar w:fldCharType="separate"/>
      </w:r>
      <w:r w:rsidR="005D27CC" w:rsidRPr="005D27CC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>Τυφάονά</w:t>
      </w:r>
      <w:proofErr w:type="spellEnd"/>
      <w:r w:rsidR="005D27CC" w:rsidRPr="005D27CC">
        <w:rPr>
          <w:rFonts w:ascii="Arial" w:hAnsi="Arial" w:cs="Arial"/>
          <w:sz w:val="20"/>
          <w:szCs w:val="20"/>
        </w:rPr>
        <w:fldChar w:fldCharType="end"/>
      </w:r>
      <w:r w:rsidR="005D27CC" w:rsidRPr="005D27CC">
        <w:rPr>
          <w:rFonts w:ascii="Arial" w:hAnsi="Arial" w:cs="Arial"/>
          <w:sz w:val="20"/>
          <w:szCs w:val="20"/>
        </w:rPr>
        <w:t> </w:t>
      </w:r>
      <w:hyperlink r:id="rId83" w:history="1">
        <w:r w:rsidR="005D27CC" w:rsidRPr="005D27CC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φα</w:t>
        </w:r>
        <w:proofErr w:type="spellStart"/>
        <w:r w:rsidR="005D27CC" w:rsidRPr="005D27CC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σι</w:t>
        </w:r>
        <w:proofErr w:type="spellEnd"/>
      </w:hyperlink>
      <w:r w:rsidR="005D27CC" w:rsidRPr="005D27CC">
        <w:rPr>
          <w:rFonts w:ascii="Arial" w:hAnsi="Arial" w:cs="Arial"/>
          <w:sz w:val="20"/>
          <w:szCs w:val="20"/>
        </w:rPr>
        <w:t> </w:t>
      </w:r>
      <w:proofErr w:type="spellStart"/>
      <w:r w:rsidR="005D27CC" w:rsidRPr="005D27CC">
        <w:rPr>
          <w:rFonts w:ascii="Arial" w:hAnsi="Arial" w:cs="Arial"/>
          <w:sz w:val="20"/>
          <w:szCs w:val="20"/>
        </w:rPr>
        <w:fldChar w:fldCharType="begin"/>
      </w:r>
      <w:r w:rsidR="005D27CC" w:rsidRPr="005D27CC">
        <w:rPr>
          <w:rFonts w:ascii="Arial" w:hAnsi="Arial" w:cs="Arial"/>
          <w:sz w:val="20"/>
          <w:szCs w:val="20"/>
        </w:rPr>
        <w:instrText>HYPERLINK "https://hodoi.fltr.ucl.ac.be/concordances/hesiode_theogonie_01/precise.cfm?txt=956;953;947;8053;956;949;957;945;953;"</w:instrText>
      </w:r>
      <w:r w:rsidR="005D27CC" w:rsidRPr="005D27CC">
        <w:rPr>
          <w:rFonts w:ascii="Arial" w:hAnsi="Arial" w:cs="Arial"/>
          <w:sz w:val="20"/>
          <w:szCs w:val="20"/>
        </w:rPr>
      </w:r>
      <w:r w:rsidR="005D27CC" w:rsidRPr="005D27CC">
        <w:rPr>
          <w:rFonts w:ascii="Arial" w:hAnsi="Arial" w:cs="Arial"/>
          <w:sz w:val="20"/>
          <w:szCs w:val="20"/>
        </w:rPr>
        <w:fldChar w:fldCharType="separate"/>
      </w:r>
      <w:r w:rsidR="005D27CC" w:rsidRPr="005D27CC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>μιγήμεν</w:t>
      </w:r>
      <w:proofErr w:type="spellEnd"/>
      <w:r w:rsidR="005D27CC" w:rsidRPr="005D27CC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>αι</w:t>
      </w:r>
      <w:r w:rsidR="005D27CC" w:rsidRPr="005D27CC">
        <w:rPr>
          <w:rFonts w:ascii="Arial" w:hAnsi="Arial" w:cs="Arial"/>
          <w:sz w:val="20"/>
          <w:szCs w:val="20"/>
        </w:rPr>
        <w:fldChar w:fldCharType="end"/>
      </w:r>
      <w:r w:rsidR="005D27CC" w:rsidRPr="005D27CC">
        <w:rPr>
          <w:rFonts w:ascii="Arial" w:hAnsi="Arial" w:cs="Arial"/>
          <w:sz w:val="20"/>
          <w:szCs w:val="20"/>
        </w:rPr>
        <w:t> </w:t>
      </w:r>
      <w:hyperlink r:id="rId84" w:history="1">
        <w:r w:rsidR="005D27CC" w:rsidRPr="005D27CC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ἐν</w:t>
        </w:r>
      </w:hyperlink>
      <w:r w:rsidR="005D27CC" w:rsidRPr="005D27CC">
        <w:rPr>
          <w:rFonts w:ascii="Arial" w:hAnsi="Arial" w:cs="Arial"/>
          <w:sz w:val="20"/>
          <w:szCs w:val="20"/>
        </w:rPr>
        <w:t> </w:t>
      </w:r>
      <w:hyperlink r:id="rId85" w:history="1">
        <w:r w:rsidR="005D27CC" w:rsidRPr="005D27CC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φιλότητι</w:t>
        </w:r>
      </w:hyperlink>
      <w:r w:rsidR="005D27CC">
        <w:rPr>
          <w:rFonts w:ascii="Arial" w:hAnsi="Arial" w:cs="Arial"/>
          <w:sz w:val="20"/>
          <w:szCs w:val="20"/>
        </w:rPr>
        <w:br/>
      </w:r>
      <w:r w:rsidR="005D27CC" w:rsidRPr="005D27CC">
        <w:rPr>
          <w:rFonts w:ascii="Arial" w:hAnsi="Arial" w:cs="Arial"/>
          <w:sz w:val="20"/>
          <w:szCs w:val="20"/>
        </w:rPr>
        <w:t> </w:t>
      </w:r>
      <w:proofErr w:type="spellStart"/>
      <w:r w:rsidR="005D27CC" w:rsidRPr="005D27CC">
        <w:rPr>
          <w:rFonts w:ascii="Arial" w:hAnsi="Arial" w:cs="Arial"/>
          <w:sz w:val="20"/>
          <w:szCs w:val="20"/>
        </w:rPr>
        <w:fldChar w:fldCharType="begin"/>
      </w:r>
      <w:r w:rsidR="005D27CC" w:rsidRPr="005D27CC">
        <w:rPr>
          <w:rFonts w:ascii="Arial" w:hAnsi="Arial" w:cs="Arial"/>
          <w:sz w:val="20"/>
          <w:szCs w:val="20"/>
        </w:rPr>
        <w:instrText>HYPERLINK "https://hodoi.fltr.ucl.ac.be/concordances/hesiode_theogonie_01/precise.cfm?txt=948;949;953;957;8057;957;"</w:instrText>
      </w:r>
      <w:r w:rsidR="005D27CC" w:rsidRPr="005D27CC">
        <w:rPr>
          <w:rFonts w:ascii="Arial" w:hAnsi="Arial" w:cs="Arial"/>
          <w:sz w:val="20"/>
          <w:szCs w:val="20"/>
        </w:rPr>
      </w:r>
      <w:r w:rsidR="005D27CC" w:rsidRPr="005D27CC">
        <w:rPr>
          <w:rFonts w:ascii="Arial" w:hAnsi="Arial" w:cs="Arial"/>
          <w:sz w:val="20"/>
          <w:szCs w:val="20"/>
        </w:rPr>
        <w:fldChar w:fldCharType="separate"/>
      </w:r>
      <w:r w:rsidR="005D27CC" w:rsidRPr="005D27CC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>δεινόν</w:t>
      </w:r>
      <w:proofErr w:type="spellEnd"/>
      <w:r w:rsidR="005D27CC" w:rsidRPr="005D27CC">
        <w:rPr>
          <w:rFonts w:ascii="Arial" w:hAnsi="Arial" w:cs="Arial"/>
          <w:sz w:val="20"/>
          <w:szCs w:val="20"/>
        </w:rPr>
        <w:fldChar w:fldCharType="end"/>
      </w:r>
      <w:r w:rsidR="005D27CC" w:rsidRPr="005D27CC">
        <w:rPr>
          <w:rFonts w:ascii="Arial" w:hAnsi="Arial" w:cs="Arial"/>
          <w:sz w:val="20"/>
          <w:szCs w:val="20"/>
        </w:rPr>
        <w:t> </w:t>
      </w:r>
      <w:hyperlink r:id="rId86" w:history="1">
        <w:r w:rsidR="005D27CC" w:rsidRPr="005D27CC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θ</w:t>
        </w:r>
      </w:hyperlink>
      <w:r w:rsidR="005D27CC" w:rsidRPr="005D27CC">
        <w:rPr>
          <w:rFonts w:ascii="Arial" w:hAnsi="Arial" w:cs="Arial"/>
          <w:sz w:val="20"/>
          <w:szCs w:val="20"/>
        </w:rPr>
        <w:t>' </w:t>
      </w:r>
      <w:hyperlink r:id="rId87" w:history="1">
        <w:r w:rsidR="005D27CC" w:rsidRPr="005D27CC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ὑβ</w:t>
        </w:r>
        <w:proofErr w:type="spellStart"/>
        <w:r w:rsidR="005D27CC" w:rsidRPr="005D27CC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ριστήν</w:t>
        </w:r>
        <w:proofErr w:type="spellEnd"/>
      </w:hyperlink>
      <w:r w:rsidR="005D27CC" w:rsidRPr="005D27CC">
        <w:rPr>
          <w:rFonts w:ascii="Arial" w:hAnsi="Arial" w:cs="Arial"/>
          <w:sz w:val="20"/>
          <w:szCs w:val="20"/>
        </w:rPr>
        <w:t> </w:t>
      </w:r>
      <w:hyperlink r:id="rId88" w:history="1">
        <w:r w:rsidR="005D27CC" w:rsidRPr="005D27CC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τ</w:t>
        </w:r>
      </w:hyperlink>
      <w:r w:rsidR="005D27CC" w:rsidRPr="005D27CC">
        <w:rPr>
          <w:rFonts w:ascii="Arial" w:hAnsi="Arial" w:cs="Arial"/>
          <w:sz w:val="20"/>
          <w:szCs w:val="20"/>
        </w:rPr>
        <w:t>' </w:t>
      </w:r>
      <w:proofErr w:type="spellStart"/>
      <w:r w:rsidR="005D27CC" w:rsidRPr="005D27CC">
        <w:rPr>
          <w:rFonts w:ascii="Arial" w:hAnsi="Arial" w:cs="Arial"/>
          <w:sz w:val="20"/>
          <w:szCs w:val="20"/>
        </w:rPr>
        <w:fldChar w:fldCharType="begin"/>
      </w:r>
      <w:r w:rsidR="005D27CC" w:rsidRPr="005D27CC">
        <w:rPr>
          <w:rFonts w:ascii="Arial" w:hAnsi="Arial" w:cs="Arial"/>
          <w:sz w:val="20"/>
          <w:szCs w:val="20"/>
        </w:rPr>
        <w:instrText>HYPERLINK "https://hodoi.fltr.ucl.ac.be/concordances/hesiode_theogonie_01/precise.cfm?txt=7940;957;959;956;8057;957;"</w:instrText>
      </w:r>
      <w:r w:rsidR="005D27CC" w:rsidRPr="005D27CC">
        <w:rPr>
          <w:rFonts w:ascii="Arial" w:hAnsi="Arial" w:cs="Arial"/>
          <w:sz w:val="20"/>
          <w:szCs w:val="20"/>
        </w:rPr>
      </w:r>
      <w:r w:rsidR="005D27CC" w:rsidRPr="005D27CC">
        <w:rPr>
          <w:rFonts w:ascii="Arial" w:hAnsi="Arial" w:cs="Arial"/>
          <w:sz w:val="20"/>
          <w:szCs w:val="20"/>
        </w:rPr>
        <w:fldChar w:fldCharType="separate"/>
      </w:r>
      <w:r w:rsidR="005D27CC" w:rsidRPr="005D27CC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>ἄνομόν</w:t>
      </w:r>
      <w:proofErr w:type="spellEnd"/>
      <w:r w:rsidR="005D27CC" w:rsidRPr="005D27CC">
        <w:rPr>
          <w:rFonts w:ascii="Arial" w:hAnsi="Arial" w:cs="Arial"/>
          <w:sz w:val="20"/>
          <w:szCs w:val="20"/>
        </w:rPr>
        <w:fldChar w:fldCharType="end"/>
      </w:r>
      <w:r w:rsidR="005D27CC" w:rsidRPr="005D27CC">
        <w:rPr>
          <w:rFonts w:ascii="Arial" w:hAnsi="Arial" w:cs="Arial"/>
          <w:sz w:val="20"/>
          <w:szCs w:val="20"/>
        </w:rPr>
        <w:t> </w:t>
      </w:r>
      <w:hyperlink r:id="rId89" w:history="1">
        <w:r w:rsidR="005D27CC" w:rsidRPr="005D27CC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θ</w:t>
        </w:r>
      </w:hyperlink>
      <w:r w:rsidR="005D27CC" w:rsidRPr="005D27CC">
        <w:rPr>
          <w:rFonts w:ascii="Arial" w:hAnsi="Arial" w:cs="Arial"/>
          <w:sz w:val="20"/>
          <w:szCs w:val="20"/>
        </w:rPr>
        <w:t>' </w:t>
      </w:r>
      <w:proofErr w:type="spellStart"/>
      <w:r w:rsidR="005D27CC" w:rsidRPr="005D27CC">
        <w:rPr>
          <w:rFonts w:ascii="Arial" w:hAnsi="Arial" w:cs="Arial"/>
          <w:sz w:val="20"/>
          <w:szCs w:val="20"/>
        </w:rPr>
        <w:fldChar w:fldCharType="begin"/>
      </w:r>
      <w:r w:rsidR="005D27CC" w:rsidRPr="005D27CC">
        <w:rPr>
          <w:rFonts w:ascii="Arial" w:hAnsi="Arial" w:cs="Arial"/>
          <w:sz w:val="20"/>
          <w:szCs w:val="20"/>
        </w:rPr>
        <w:instrText>HYPERLINK "https://hodoi.fltr.ucl.ac.be/concordances/hesiode_theogonie_01/precise.cfm?txt=7953;955;953;954;8061;960;953;948;953;"</w:instrText>
      </w:r>
      <w:r w:rsidR="005D27CC" w:rsidRPr="005D27CC">
        <w:rPr>
          <w:rFonts w:ascii="Arial" w:hAnsi="Arial" w:cs="Arial"/>
          <w:sz w:val="20"/>
          <w:szCs w:val="20"/>
        </w:rPr>
      </w:r>
      <w:r w:rsidR="005D27CC" w:rsidRPr="005D27CC">
        <w:rPr>
          <w:rFonts w:ascii="Arial" w:hAnsi="Arial" w:cs="Arial"/>
          <w:sz w:val="20"/>
          <w:szCs w:val="20"/>
        </w:rPr>
        <w:fldChar w:fldCharType="separate"/>
      </w:r>
      <w:r w:rsidR="005D27CC" w:rsidRPr="005D27CC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>ἑλικώ</w:t>
      </w:r>
      <w:proofErr w:type="spellEnd"/>
      <w:r w:rsidR="005D27CC" w:rsidRPr="005D27CC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>πιδι</w:t>
      </w:r>
      <w:r w:rsidR="005D27CC" w:rsidRPr="005D27CC">
        <w:rPr>
          <w:rFonts w:ascii="Arial" w:hAnsi="Arial" w:cs="Arial"/>
          <w:sz w:val="20"/>
          <w:szCs w:val="20"/>
        </w:rPr>
        <w:fldChar w:fldCharType="end"/>
      </w:r>
      <w:r w:rsidR="005D27CC" w:rsidRPr="005D27CC">
        <w:rPr>
          <w:rFonts w:ascii="Arial" w:hAnsi="Arial" w:cs="Arial"/>
          <w:sz w:val="20"/>
          <w:szCs w:val="20"/>
        </w:rPr>
        <w:t> </w:t>
      </w:r>
      <w:hyperlink r:id="rId90" w:history="1">
        <w:r w:rsidR="005D27CC" w:rsidRPr="005D27CC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κούρηι</w:t>
        </w:r>
      </w:hyperlink>
      <w:r w:rsidR="005D27CC">
        <w:rPr>
          <w:rFonts w:ascii="Arial" w:hAnsi="Arial" w:cs="Arial"/>
          <w:sz w:val="20"/>
          <w:szCs w:val="20"/>
        </w:rPr>
        <w:br/>
      </w:r>
      <w:r w:rsidR="005D27CC" w:rsidRPr="005D27CC">
        <w:rPr>
          <w:rFonts w:ascii="Arial" w:hAnsi="Arial" w:cs="Arial"/>
          <w:sz w:val="20"/>
          <w:szCs w:val="20"/>
        </w:rPr>
        <w:t> </w:t>
      </w:r>
      <w:hyperlink r:id="rId91" w:history="1">
        <w:r w:rsidR="005D27CC" w:rsidRPr="005D27CC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ἣ</w:t>
        </w:r>
      </w:hyperlink>
      <w:r w:rsidR="005D27CC" w:rsidRPr="005D27CC">
        <w:rPr>
          <w:rFonts w:ascii="Arial" w:hAnsi="Arial" w:cs="Arial"/>
          <w:sz w:val="20"/>
          <w:szCs w:val="20"/>
        </w:rPr>
        <w:t> </w:t>
      </w:r>
      <w:hyperlink r:id="rId92" w:history="1">
        <w:r w:rsidR="005D27CC" w:rsidRPr="005D27CC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δ</w:t>
        </w:r>
      </w:hyperlink>
      <w:r w:rsidR="005D27CC" w:rsidRPr="005D27CC">
        <w:rPr>
          <w:rFonts w:ascii="Arial" w:hAnsi="Arial" w:cs="Arial"/>
          <w:sz w:val="20"/>
          <w:szCs w:val="20"/>
        </w:rPr>
        <w:t>' </w:t>
      </w:r>
      <w:hyperlink r:id="rId93" w:history="1">
        <w:r w:rsidR="005D27CC" w:rsidRPr="005D27CC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ὑπ</w:t>
        </w:r>
        <w:proofErr w:type="spellStart"/>
        <w:r w:rsidR="005D27CC" w:rsidRPr="005D27CC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οκυσ</w:t>
        </w:r>
        <w:proofErr w:type="spellEnd"/>
        <w:r w:rsidR="005D27CC" w:rsidRPr="005D27CC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αμένη</w:t>
        </w:r>
      </w:hyperlink>
      <w:r w:rsidR="005D27CC" w:rsidRPr="005D27CC">
        <w:rPr>
          <w:rFonts w:ascii="Arial" w:hAnsi="Arial" w:cs="Arial"/>
          <w:sz w:val="20"/>
          <w:szCs w:val="20"/>
        </w:rPr>
        <w:t> </w:t>
      </w:r>
      <w:hyperlink r:id="rId94" w:history="1">
        <w:r w:rsidR="005D27CC" w:rsidRPr="005D27CC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τέκετο</w:t>
        </w:r>
      </w:hyperlink>
      <w:r w:rsidR="005D27CC" w:rsidRPr="005D27CC">
        <w:rPr>
          <w:rFonts w:ascii="Arial" w:hAnsi="Arial" w:cs="Arial"/>
          <w:sz w:val="20"/>
          <w:szCs w:val="20"/>
        </w:rPr>
        <w:t> </w:t>
      </w:r>
      <w:hyperlink r:id="rId95" w:history="1">
        <w:r w:rsidR="005D27CC" w:rsidRPr="005D27CC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κρατερόφρονα</w:t>
        </w:r>
      </w:hyperlink>
      <w:r w:rsidR="005D27CC" w:rsidRPr="005D27CC">
        <w:rPr>
          <w:rFonts w:ascii="Arial" w:hAnsi="Arial" w:cs="Arial"/>
          <w:sz w:val="20"/>
          <w:szCs w:val="20"/>
        </w:rPr>
        <w:t> </w:t>
      </w:r>
      <w:hyperlink r:id="rId96" w:history="1">
        <w:r w:rsidR="005D27CC" w:rsidRPr="005D27CC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τέκνα</w:t>
        </w:r>
      </w:hyperlink>
      <w:r w:rsidR="005D27CC" w:rsidRPr="005D27CC">
        <w:rPr>
          <w:rFonts w:ascii="Arial" w:hAnsi="Arial" w:cs="Arial"/>
          <w:sz w:val="20"/>
          <w:szCs w:val="20"/>
        </w:rPr>
        <w:t>·</w:t>
      </w:r>
      <w:r>
        <w:rPr>
          <w:rFonts w:ascii="Arial" w:hAnsi="Arial" w:cs="Arial"/>
          <w:sz w:val="20"/>
          <w:szCs w:val="20"/>
        </w:rPr>
        <w:t>(308)</w:t>
      </w:r>
    </w:p>
    <w:p w14:paraId="132F5518" w14:textId="7B77057C" w:rsidR="00785ACD" w:rsidRPr="005D27CC" w:rsidRDefault="0005564A" w:rsidP="0005564A">
      <w:pPr>
        <w:spacing w:line="240" w:lineRule="auto"/>
        <w:ind w:left="70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***********</w:t>
      </w:r>
    </w:p>
    <w:p w14:paraId="62A0EEF8" w14:textId="603D6ED1" w:rsidR="000221A4" w:rsidRDefault="00785ACD" w:rsidP="002E342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785ACD">
        <w:rPr>
          <w:rFonts w:ascii="Arial" w:hAnsi="Arial" w:cs="Arial"/>
          <w:sz w:val="20"/>
          <w:szCs w:val="20"/>
          <w:highlight w:val="green"/>
        </w:rPr>
        <w:t>(319)</w:t>
      </w:r>
      <w:r>
        <w:rPr>
          <w:rFonts w:ascii="Arial" w:hAnsi="Arial" w:cs="Arial"/>
          <w:b/>
          <w:bCs/>
          <w:sz w:val="20"/>
          <w:szCs w:val="20"/>
          <w:highlight w:val="green"/>
        </w:rPr>
        <w:t xml:space="preserve"> </w:t>
      </w:r>
      <w:r w:rsidR="005B7DBD" w:rsidRPr="005B7DBD">
        <w:rPr>
          <w:rFonts w:ascii="Arial" w:hAnsi="Arial" w:cs="Arial"/>
          <w:b/>
          <w:bCs/>
          <w:sz w:val="20"/>
          <w:szCs w:val="20"/>
          <w:highlight w:val="green"/>
        </w:rPr>
        <w:t>Echidna</w:t>
      </w:r>
      <w:r w:rsidR="000221A4" w:rsidRPr="000D19DC">
        <w:rPr>
          <w:rFonts w:ascii="Arial" w:hAnsi="Arial" w:cs="Arial"/>
          <w:sz w:val="20"/>
          <w:szCs w:val="20"/>
        </w:rPr>
        <w:t xml:space="preserve"> enfanta </w:t>
      </w:r>
      <w:r w:rsidR="002E342B">
        <w:rPr>
          <w:rFonts w:ascii="Arial" w:hAnsi="Arial" w:cs="Arial"/>
          <w:sz w:val="20"/>
          <w:szCs w:val="20"/>
        </w:rPr>
        <w:t xml:space="preserve">aussi </w:t>
      </w:r>
      <w:proofErr w:type="spellStart"/>
      <w:r w:rsidR="000221A4" w:rsidRPr="005B7DBD">
        <w:rPr>
          <w:rFonts w:ascii="Arial" w:hAnsi="Arial" w:cs="Arial"/>
          <w:b/>
          <w:bCs/>
          <w:sz w:val="20"/>
          <w:szCs w:val="20"/>
          <w:highlight w:val="cyan"/>
        </w:rPr>
        <w:t>Khimar</w:t>
      </w:r>
      <w:r w:rsidR="002E342B" w:rsidRPr="005B7DBD">
        <w:rPr>
          <w:rFonts w:ascii="Arial" w:hAnsi="Arial" w:cs="Arial"/>
          <w:b/>
          <w:bCs/>
          <w:sz w:val="20"/>
          <w:szCs w:val="20"/>
          <w:highlight w:val="cyan"/>
        </w:rPr>
        <w:t>e</w:t>
      </w:r>
      <w:r w:rsidR="000221A4" w:rsidRPr="005B7DBD">
        <w:rPr>
          <w:rFonts w:ascii="Arial" w:hAnsi="Arial" w:cs="Arial"/>
          <w:b/>
          <w:bCs/>
          <w:sz w:val="20"/>
          <w:szCs w:val="20"/>
          <w:highlight w:val="cyan"/>
        </w:rPr>
        <w:t>a</w:t>
      </w:r>
      <w:proofErr w:type="spellEnd"/>
      <w:r w:rsidR="000221A4" w:rsidRPr="000D19DC">
        <w:rPr>
          <w:rFonts w:ascii="Arial" w:hAnsi="Arial" w:cs="Arial"/>
          <w:sz w:val="20"/>
          <w:szCs w:val="20"/>
        </w:rPr>
        <w:t xml:space="preserve"> (la Chimère) au souffle terrible, </w:t>
      </w:r>
      <w:r w:rsidR="009609D1">
        <w:rPr>
          <w:rFonts w:ascii="Arial" w:hAnsi="Arial" w:cs="Arial"/>
          <w:sz w:val="20"/>
          <w:szCs w:val="20"/>
        </w:rPr>
        <w:br/>
      </w:r>
      <w:r w:rsidR="000221A4" w:rsidRPr="000D19DC">
        <w:rPr>
          <w:rFonts w:ascii="Arial" w:hAnsi="Arial" w:cs="Arial"/>
          <w:sz w:val="20"/>
          <w:szCs w:val="20"/>
        </w:rPr>
        <w:t xml:space="preserve">affreuse, énorme, cruelle et robuste. </w:t>
      </w:r>
      <w:r w:rsidR="009609D1">
        <w:rPr>
          <w:rFonts w:ascii="Arial" w:hAnsi="Arial" w:cs="Arial"/>
          <w:sz w:val="20"/>
          <w:szCs w:val="20"/>
        </w:rPr>
        <w:br/>
      </w:r>
      <w:r w:rsidR="000221A4" w:rsidRPr="000D19DC">
        <w:rPr>
          <w:rFonts w:ascii="Arial" w:hAnsi="Arial" w:cs="Arial"/>
          <w:sz w:val="20"/>
          <w:szCs w:val="20"/>
        </w:rPr>
        <w:t xml:space="preserve">Elle avait trois têtes : la première d’un lion farouche, </w:t>
      </w:r>
      <w:r w:rsidR="002E342B">
        <w:rPr>
          <w:rFonts w:ascii="Arial" w:hAnsi="Arial" w:cs="Arial"/>
          <w:sz w:val="20"/>
          <w:szCs w:val="20"/>
        </w:rPr>
        <w:br/>
      </w:r>
      <w:r w:rsidR="000221A4" w:rsidRPr="000D19DC">
        <w:rPr>
          <w:rFonts w:ascii="Arial" w:hAnsi="Arial" w:cs="Arial"/>
          <w:sz w:val="20"/>
          <w:szCs w:val="20"/>
        </w:rPr>
        <w:t>l’autre d’une chèvre, et la troisième d’un </w:t>
      </w:r>
      <w:hyperlink r:id="rId97" w:tgtFrame="_blank" w:history="1">
        <w:r w:rsidR="000221A4" w:rsidRPr="002E342B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dragon</w:t>
        </w:r>
      </w:hyperlink>
      <w:r w:rsidR="000221A4" w:rsidRPr="002E342B">
        <w:rPr>
          <w:rFonts w:ascii="Arial" w:hAnsi="Arial" w:cs="Arial"/>
          <w:sz w:val="20"/>
          <w:szCs w:val="20"/>
        </w:rPr>
        <w:t> </w:t>
      </w:r>
      <w:r w:rsidR="000221A4" w:rsidRPr="000D19DC">
        <w:rPr>
          <w:rFonts w:ascii="Arial" w:hAnsi="Arial" w:cs="Arial"/>
          <w:sz w:val="20"/>
          <w:szCs w:val="20"/>
        </w:rPr>
        <w:t>vigoureux.</w:t>
      </w:r>
      <w:r w:rsidR="002E342B">
        <w:rPr>
          <w:rFonts w:ascii="Arial" w:hAnsi="Arial" w:cs="Arial"/>
          <w:sz w:val="20"/>
          <w:szCs w:val="20"/>
        </w:rPr>
        <w:br/>
      </w:r>
      <w:r w:rsidR="000221A4" w:rsidRPr="000D19DC">
        <w:rPr>
          <w:rFonts w:ascii="Arial" w:hAnsi="Arial" w:cs="Arial"/>
          <w:sz w:val="20"/>
          <w:szCs w:val="20"/>
        </w:rPr>
        <w:t xml:space="preserve">Lion par le front, dragon par derrière, chèvre par le milieu, </w:t>
      </w:r>
      <w:r w:rsidR="002E342B">
        <w:rPr>
          <w:rFonts w:ascii="Arial" w:hAnsi="Arial" w:cs="Arial"/>
          <w:sz w:val="20"/>
          <w:szCs w:val="20"/>
        </w:rPr>
        <w:br/>
      </w:r>
      <w:r w:rsidR="000221A4" w:rsidRPr="000D19DC">
        <w:rPr>
          <w:rFonts w:ascii="Arial" w:hAnsi="Arial" w:cs="Arial"/>
          <w:sz w:val="20"/>
          <w:szCs w:val="20"/>
        </w:rPr>
        <w:t xml:space="preserve">elle soufflait horriblement l’impétuosité d’une flamme ardente. </w:t>
      </w:r>
      <w:r w:rsidR="002E342B">
        <w:rPr>
          <w:rFonts w:ascii="Arial" w:hAnsi="Arial" w:cs="Arial"/>
          <w:sz w:val="20"/>
          <w:szCs w:val="20"/>
        </w:rPr>
        <w:br/>
      </w:r>
      <w:proofErr w:type="spellStart"/>
      <w:r w:rsidR="000221A4" w:rsidRPr="000D19DC">
        <w:rPr>
          <w:rFonts w:ascii="Arial" w:hAnsi="Arial" w:cs="Arial"/>
          <w:sz w:val="20"/>
          <w:szCs w:val="20"/>
        </w:rPr>
        <w:t>Pégasos</w:t>
      </w:r>
      <w:proofErr w:type="spellEnd"/>
      <w:r w:rsidR="000221A4" w:rsidRPr="000D19DC">
        <w:rPr>
          <w:rFonts w:ascii="Arial" w:hAnsi="Arial" w:cs="Arial"/>
          <w:sz w:val="20"/>
          <w:szCs w:val="20"/>
        </w:rPr>
        <w:t xml:space="preserve"> et le brave </w:t>
      </w:r>
      <w:proofErr w:type="spellStart"/>
      <w:r w:rsidR="000221A4" w:rsidRPr="000D19DC">
        <w:rPr>
          <w:rFonts w:ascii="Arial" w:hAnsi="Arial" w:cs="Arial"/>
          <w:sz w:val="20"/>
          <w:szCs w:val="20"/>
        </w:rPr>
        <w:t>Bellérophontès</w:t>
      </w:r>
      <w:proofErr w:type="spellEnd"/>
      <w:r w:rsidR="000221A4" w:rsidRPr="000D19DC">
        <w:rPr>
          <w:rFonts w:ascii="Arial" w:hAnsi="Arial" w:cs="Arial"/>
          <w:sz w:val="20"/>
          <w:szCs w:val="20"/>
        </w:rPr>
        <w:t xml:space="preserve"> la tuèrent.</w:t>
      </w:r>
      <w:r w:rsidR="0004332B">
        <w:rPr>
          <w:rFonts w:ascii="Arial" w:hAnsi="Arial" w:cs="Arial"/>
          <w:sz w:val="20"/>
          <w:szCs w:val="20"/>
        </w:rPr>
        <w:t>(325)</w:t>
      </w:r>
    </w:p>
    <w:p w14:paraId="78865269" w14:textId="77777777" w:rsidR="00C73C87" w:rsidRDefault="00C73C87" w:rsidP="00C73C87">
      <w:pPr>
        <w:spacing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C73C87">
        <w:rPr>
          <w:rFonts w:ascii="Arial" w:hAnsi="Arial" w:cs="Arial"/>
          <w:bCs/>
          <w:i/>
          <w:iCs/>
          <w:sz w:val="20"/>
          <w:szCs w:val="20"/>
        </w:rPr>
        <w:t>[Lion par devant, dragon par derrière, chimère au milieu ; son haleine terrible est un jaillissement de flammes ardentes, citation tirée de l’Illiade, VI 181-2].</w:t>
      </w:r>
    </w:p>
    <w:p w14:paraId="520A1E2F" w14:textId="2FD12A9C" w:rsidR="005D27CC" w:rsidRDefault="00785ACD" w:rsidP="00C73C87">
      <w:pPr>
        <w:spacing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785ACD">
        <w:rPr>
          <w:rFonts w:ascii="Arial" w:hAnsi="Arial" w:cs="Arial"/>
          <w:bCs/>
          <w:sz w:val="20"/>
          <w:szCs w:val="20"/>
        </w:rPr>
        <w:t>(319)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E56D0A" w:rsidRPr="00E56D0A">
        <w:rPr>
          <w:rFonts w:ascii="Arial" w:hAnsi="Arial" w:cs="Arial"/>
          <w:bCs/>
          <w:i/>
          <w:iCs/>
          <w:sz w:val="20"/>
          <w:szCs w:val="20"/>
        </w:rPr>
        <w:t> </w:t>
      </w:r>
      <w:hyperlink r:id="rId98" w:history="1">
        <w:r w:rsidR="00E56D0A" w:rsidRPr="00E56D0A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Ἣ</w:t>
        </w:r>
      </w:hyperlink>
      <w:r w:rsidR="00E56D0A" w:rsidRPr="00E56D0A">
        <w:rPr>
          <w:rFonts w:ascii="Arial" w:hAnsi="Arial" w:cs="Arial"/>
          <w:bCs/>
          <w:sz w:val="20"/>
          <w:szCs w:val="20"/>
        </w:rPr>
        <w:t> </w:t>
      </w:r>
      <w:proofErr w:type="spellStart"/>
      <w:r w:rsidR="00E56D0A" w:rsidRPr="00E56D0A">
        <w:rPr>
          <w:rFonts w:ascii="Arial" w:hAnsi="Arial" w:cs="Arial"/>
          <w:bCs/>
          <w:sz w:val="20"/>
          <w:szCs w:val="20"/>
        </w:rPr>
        <w:fldChar w:fldCharType="begin"/>
      </w:r>
      <w:r w:rsidR="00E56D0A" w:rsidRPr="00E56D0A">
        <w:rPr>
          <w:rFonts w:ascii="Arial" w:hAnsi="Arial" w:cs="Arial"/>
          <w:bCs/>
          <w:sz w:val="20"/>
          <w:szCs w:val="20"/>
        </w:rPr>
        <w:instrText>HYPERLINK "https://hodoi.fltr.ucl.ac.be/concordances/hesiode_theogonie_01/precise.cfm?txt=948;8050;"</w:instrText>
      </w:r>
      <w:r w:rsidR="00E56D0A" w:rsidRPr="00E56D0A">
        <w:rPr>
          <w:rFonts w:ascii="Arial" w:hAnsi="Arial" w:cs="Arial"/>
          <w:bCs/>
          <w:sz w:val="20"/>
          <w:szCs w:val="20"/>
        </w:rPr>
      </w:r>
      <w:r w:rsidR="00E56D0A" w:rsidRPr="00E56D0A">
        <w:rPr>
          <w:rFonts w:ascii="Arial" w:hAnsi="Arial" w:cs="Arial"/>
          <w:bCs/>
          <w:sz w:val="20"/>
          <w:szCs w:val="20"/>
        </w:rPr>
        <w:fldChar w:fldCharType="separate"/>
      </w:r>
      <w:r w:rsidR="00E56D0A" w:rsidRPr="00E56D0A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δὲ</w:t>
      </w:r>
      <w:proofErr w:type="spellEnd"/>
      <w:r w:rsidR="00E56D0A" w:rsidRPr="00E56D0A">
        <w:rPr>
          <w:rFonts w:ascii="Arial" w:hAnsi="Arial" w:cs="Arial"/>
          <w:bCs/>
          <w:sz w:val="20"/>
          <w:szCs w:val="20"/>
        </w:rPr>
        <w:fldChar w:fldCharType="end"/>
      </w:r>
      <w:r w:rsidR="00E56D0A" w:rsidRPr="00E56D0A">
        <w:rPr>
          <w:rFonts w:ascii="Arial" w:hAnsi="Arial" w:cs="Arial"/>
          <w:bCs/>
          <w:sz w:val="20"/>
          <w:szCs w:val="20"/>
        </w:rPr>
        <w:t> </w:t>
      </w:r>
      <w:proofErr w:type="spellStart"/>
      <w:r w:rsidR="00E56D0A" w:rsidRPr="00E56D0A">
        <w:rPr>
          <w:rFonts w:ascii="Arial" w:hAnsi="Arial" w:cs="Arial"/>
          <w:bCs/>
          <w:sz w:val="20"/>
          <w:szCs w:val="20"/>
        </w:rPr>
        <w:fldChar w:fldCharType="begin"/>
      </w:r>
      <w:r w:rsidR="00E56D0A" w:rsidRPr="00E56D0A">
        <w:rPr>
          <w:rFonts w:ascii="Arial" w:hAnsi="Arial" w:cs="Arial"/>
          <w:bCs/>
          <w:sz w:val="20"/>
          <w:szCs w:val="20"/>
        </w:rPr>
        <w:instrText>HYPERLINK "https://hodoi.fltr.ucl.ac.be/concordances/hesiode_theogonie_01/precise.cfm?txt=935;8055;956;945;953;961;945;957;"</w:instrText>
      </w:r>
      <w:r w:rsidR="00E56D0A" w:rsidRPr="00E56D0A">
        <w:rPr>
          <w:rFonts w:ascii="Arial" w:hAnsi="Arial" w:cs="Arial"/>
          <w:bCs/>
          <w:sz w:val="20"/>
          <w:szCs w:val="20"/>
        </w:rPr>
      </w:r>
      <w:r w:rsidR="00E56D0A" w:rsidRPr="00E56D0A">
        <w:rPr>
          <w:rFonts w:ascii="Arial" w:hAnsi="Arial" w:cs="Arial"/>
          <w:bCs/>
          <w:sz w:val="20"/>
          <w:szCs w:val="20"/>
        </w:rPr>
        <w:fldChar w:fldCharType="separate"/>
      </w:r>
      <w:r w:rsidR="00E56D0A" w:rsidRPr="00E56D0A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Χίμ</w:t>
      </w:r>
      <w:proofErr w:type="spellEnd"/>
      <w:r w:rsidR="00E56D0A" w:rsidRPr="00E56D0A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αιραν</w:t>
      </w:r>
      <w:r w:rsidR="00E56D0A" w:rsidRPr="00E56D0A">
        <w:rPr>
          <w:rFonts w:ascii="Arial" w:hAnsi="Arial" w:cs="Arial"/>
          <w:bCs/>
          <w:sz w:val="20"/>
          <w:szCs w:val="20"/>
        </w:rPr>
        <w:fldChar w:fldCharType="end"/>
      </w:r>
      <w:r w:rsidR="00E56D0A" w:rsidRPr="00E56D0A">
        <w:rPr>
          <w:rFonts w:ascii="Arial" w:hAnsi="Arial" w:cs="Arial"/>
          <w:bCs/>
          <w:sz w:val="20"/>
          <w:szCs w:val="20"/>
        </w:rPr>
        <w:t> </w:t>
      </w:r>
      <w:hyperlink r:id="rId99" w:history="1">
        <w:r w:rsidR="00E56D0A" w:rsidRPr="00E56D0A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ἔτικτε</w:t>
        </w:r>
      </w:hyperlink>
      <w:r w:rsidR="00E56D0A" w:rsidRPr="00E56D0A">
        <w:rPr>
          <w:rFonts w:ascii="Arial" w:hAnsi="Arial" w:cs="Arial"/>
          <w:bCs/>
          <w:sz w:val="20"/>
          <w:szCs w:val="20"/>
        </w:rPr>
        <w:t> </w:t>
      </w:r>
      <w:hyperlink r:id="rId100" w:history="1">
        <w:r w:rsidR="00E56D0A" w:rsidRPr="00E56D0A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πνέουσαν</w:t>
        </w:r>
      </w:hyperlink>
      <w:r w:rsidR="00E56D0A" w:rsidRPr="00E56D0A">
        <w:rPr>
          <w:rFonts w:ascii="Arial" w:hAnsi="Arial" w:cs="Arial"/>
          <w:bCs/>
          <w:sz w:val="20"/>
          <w:szCs w:val="20"/>
        </w:rPr>
        <w:t> </w:t>
      </w:r>
      <w:hyperlink r:id="rId101" w:history="1">
        <w:r w:rsidR="00E56D0A" w:rsidRPr="00E56D0A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ἀμαιμάκετον</w:t>
        </w:r>
      </w:hyperlink>
      <w:r w:rsidR="00E56D0A" w:rsidRPr="00E56D0A">
        <w:rPr>
          <w:rFonts w:ascii="Arial" w:hAnsi="Arial" w:cs="Arial"/>
          <w:bCs/>
          <w:sz w:val="20"/>
          <w:szCs w:val="20"/>
        </w:rPr>
        <w:t> </w:t>
      </w:r>
      <w:hyperlink r:id="rId102" w:history="1">
        <w:r w:rsidR="00E56D0A" w:rsidRPr="00E56D0A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πῦρ</w:t>
        </w:r>
      </w:hyperlink>
      <w:r w:rsidR="00E56D0A" w:rsidRPr="00E56D0A">
        <w:rPr>
          <w:rFonts w:ascii="Arial" w:hAnsi="Arial" w:cs="Arial"/>
          <w:bCs/>
          <w:sz w:val="20"/>
          <w:szCs w:val="20"/>
        </w:rPr>
        <w:t>,</w:t>
      </w:r>
      <w:r w:rsidR="00E56D0A">
        <w:rPr>
          <w:rFonts w:ascii="Arial" w:hAnsi="Arial" w:cs="Arial"/>
          <w:bCs/>
          <w:sz w:val="20"/>
          <w:szCs w:val="20"/>
        </w:rPr>
        <w:br/>
      </w:r>
      <w:r w:rsidR="00E56D0A" w:rsidRPr="00E56D0A">
        <w:rPr>
          <w:rFonts w:ascii="Arial" w:hAnsi="Arial" w:cs="Arial"/>
          <w:bCs/>
          <w:sz w:val="20"/>
          <w:szCs w:val="20"/>
        </w:rPr>
        <w:t xml:space="preserve"> 320 </w:t>
      </w:r>
      <w:proofErr w:type="spellStart"/>
      <w:r w:rsidR="00E56D0A">
        <w:fldChar w:fldCharType="begin"/>
      </w:r>
      <w:r w:rsidR="00E56D0A">
        <w:instrText>HYPERLINK "https://hodoi.fltr.ucl.ac.be/concordances/hesiode_theogonie_01/precise.cfm?txt=948;949;953;957;8053;957;"</w:instrText>
      </w:r>
      <w:r w:rsidR="00E56D0A">
        <w:fldChar w:fldCharType="separate"/>
      </w:r>
      <w:r w:rsidR="00E56D0A" w:rsidRPr="00E56D0A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δεινήν</w:t>
      </w:r>
      <w:proofErr w:type="spellEnd"/>
      <w:r w:rsidR="00E56D0A">
        <w:fldChar w:fldCharType="end"/>
      </w:r>
      <w:r w:rsidR="00E56D0A" w:rsidRPr="00E56D0A">
        <w:rPr>
          <w:rFonts w:ascii="Arial" w:hAnsi="Arial" w:cs="Arial"/>
          <w:bCs/>
          <w:sz w:val="20"/>
          <w:szCs w:val="20"/>
        </w:rPr>
        <w:t> </w:t>
      </w:r>
      <w:proofErr w:type="spellStart"/>
      <w:r w:rsidR="00E56D0A">
        <w:fldChar w:fldCharType="begin"/>
      </w:r>
      <w:r w:rsidR="00E56D0A">
        <w:instrText>HYPERLINK "https://hodoi.fltr.ucl.ac.be/concordances/hesiode_theogonie_01/precise.cfm?txt=964;949;"</w:instrText>
      </w:r>
      <w:r w:rsidR="00E56D0A">
        <w:fldChar w:fldCharType="separate"/>
      </w:r>
      <w:r w:rsidR="00E56D0A" w:rsidRPr="00E56D0A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τε</w:t>
      </w:r>
      <w:proofErr w:type="spellEnd"/>
      <w:r w:rsidR="00E56D0A">
        <w:fldChar w:fldCharType="end"/>
      </w:r>
      <w:r w:rsidR="00E56D0A" w:rsidRPr="00E56D0A">
        <w:rPr>
          <w:rFonts w:ascii="Arial" w:hAnsi="Arial" w:cs="Arial"/>
          <w:bCs/>
          <w:sz w:val="20"/>
          <w:szCs w:val="20"/>
        </w:rPr>
        <w:t> </w:t>
      </w:r>
      <w:proofErr w:type="spellStart"/>
      <w:r w:rsidR="00E56D0A">
        <w:fldChar w:fldCharType="begin"/>
      </w:r>
      <w:r w:rsidR="00E56D0A">
        <w:instrText>HYPERLINK "https://hodoi.fltr.ucl.ac.be/concordances/hesiode_theogonie_01/precise.cfm?txt=956;949;947;8049;955;951;957;"</w:instrText>
      </w:r>
      <w:r w:rsidR="00E56D0A">
        <w:fldChar w:fldCharType="separate"/>
      </w:r>
      <w:r w:rsidR="00E56D0A" w:rsidRPr="00E56D0A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μεγάλην</w:t>
      </w:r>
      <w:proofErr w:type="spellEnd"/>
      <w:r w:rsidR="00E56D0A">
        <w:fldChar w:fldCharType="end"/>
      </w:r>
      <w:r w:rsidR="00E56D0A" w:rsidRPr="00E56D0A">
        <w:rPr>
          <w:rFonts w:ascii="Arial" w:hAnsi="Arial" w:cs="Arial"/>
          <w:bCs/>
          <w:sz w:val="20"/>
          <w:szCs w:val="20"/>
        </w:rPr>
        <w:t> </w:t>
      </w:r>
      <w:proofErr w:type="spellStart"/>
      <w:r w:rsidR="00E56D0A">
        <w:fldChar w:fldCharType="begin"/>
      </w:r>
      <w:r w:rsidR="00E56D0A">
        <w:instrText>HYPERLINK "https://hodoi.fltr.ucl.ac.be/concordances/hesiode_theogonie_01/precise.cfm?txt=964;949;"</w:instrText>
      </w:r>
      <w:r w:rsidR="00E56D0A">
        <w:fldChar w:fldCharType="separate"/>
      </w:r>
      <w:r w:rsidR="00E56D0A" w:rsidRPr="00E56D0A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τε</w:t>
      </w:r>
      <w:proofErr w:type="spellEnd"/>
      <w:r w:rsidR="00E56D0A">
        <w:fldChar w:fldCharType="end"/>
      </w:r>
      <w:r w:rsidR="00E56D0A" w:rsidRPr="00E56D0A">
        <w:rPr>
          <w:rFonts w:ascii="Arial" w:hAnsi="Arial" w:cs="Arial"/>
          <w:bCs/>
          <w:sz w:val="20"/>
          <w:szCs w:val="20"/>
        </w:rPr>
        <w:t> </w:t>
      </w:r>
      <w:hyperlink r:id="rId103" w:history="1">
        <w:r w:rsidR="00E56D0A" w:rsidRPr="00E56D0A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π</w:t>
        </w:r>
        <w:proofErr w:type="spellStart"/>
        <w:r w:rsidR="00E56D0A" w:rsidRPr="00E56D0A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οδώκεά</w:t>
        </w:r>
        <w:proofErr w:type="spellEnd"/>
      </w:hyperlink>
      <w:r w:rsidR="00E56D0A" w:rsidRPr="00E56D0A">
        <w:rPr>
          <w:rFonts w:ascii="Arial" w:hAnsi="Arial" w:cs="Arial"/>
          <w:bCs/>
          <w:sz w:val="20"/>
          <w:szCs w:val="20"/>
        </w:rPr>
        <w:t> </w:t>
      </w:r>
      <w:proofErr w:type="spellStart"/>
      <w:r w:rsidR="00E56D0A">
        <w:fldChar w:fldCharType="begin"/>
      </w:r>
      <w:r w:rsidR="00E56D0A">
        <w:instrText>HYPERLINK "https://hodoi.fltr.ucl.ac.be/concordances/hesiode_theogonie_01/precise.cfm?txt=964;949;"</w:instrText>
      </w:r>
      <w:r w:rsidR="00E56D0A">
        <w:fldChar w:fldCharType="separate"/>
      </w:r>
      <w:r w:rsidR="00E56D0A" w:rsidRPr="00E56D0A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τε</w:t>
      </w:r>
      <w:proofErr w:type="spellEnd"/>
      <w:r w:rsidR="00E56D0A">
        <w:fldChar w:fldCharType="end"/>
      </w:r>
      <w:r w:rsidR="00E56D0A" w:rsidRPr="00E56D0A">
        <w:rPr>
          <w:rFonts w:ascii="Arial" w:hAnsi="Arial" w:cs="Arial"/>
          <w:bCs/>
          <w:sz w:val="20"/>
          <w:szCs w:val="20"/>
        </w:rPr>
        <w:t> </w:t>
      </w:r>
      <w:proofErr w:type="spellStart"/>
      <w:r w:rsidR="00E56D0A">
        <w:fldChar w:fldCharType="begin"/>
      </w:r>
      <w:r w:rsidR="00E56D0A">
        <w:instrText>HYPERLINK "https://hodoi.fltr.ucl.ac.be/concordances/hesiode_theogonie_01/precise.cfm?txt=954;961;945;964;949;961;8053;957;"</w:instrText>
      </w:r>
      <w:r w:rsidR="00E56D0A">
        <w:fldChar w:fldCharType="separate"/>
      </w:r>
      <w:r w:rsidR="00E56D0A" w:rsidRPr="00E56D0A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κρ</w:t>
      </w:r>
      <w:proofErr w:type="spellEnd"/>
      <w:r w:rsidR="00E56D0A" w:rsidRPr="00E56D0A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ατερήν</w:t>
      </w:r>
      <w:r w:rsidR="00E56D0A">
        <w:fldChar w:fldCharType="end"/>
      </w:r>
      <w:r w:rsidR="00E56D0A" w:rsidRPr="00E56D0A">
        <w:rPr>
          <w:rFonts w:ascii="Arial" w:hAnsi="Arial" w:cs="Arial"/>
          <w:bCs/>
          <w:sz w:val="20"/>
          <w:szCs w:val="20"/>
        </w:rPr>
        <w:t> </w:t>
      </w:r>
      <w:hyperlink r:id="rId104" w:history="1">
        <w:r w:rsidR="00E56D0A" w:rsidRPr="00E56D0A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τε</w:t>
        </w:r>
      </w:hyperlink>
      <w:r w:rsidR="00E56D0A">
        <w:rPr>
          <w:rFonts w:ascii="Arial" w:hAnsi="Arial" w:cs="Arial"/>
          <w:bCs/>
          <w:sz w:val="20"/>
          <w:szCs w:val="20"/>
        </w:rPr>
        <w:br/>
      </w:r>
      <w:r w:rsidR="00E56D0A" w:rsidRPr="00E56D0A">
        <w:rPr>
          <w:rFonts w:ascii="Arial" w:hAnsi="Arial" w:cs="Arial"/>
          <w:bCs/>
          <w:sz w:val="20"/>
          <w:szCs w:val="20"/>
        </w:rPr>
        <w:t>. </w:t>
      </w:r>
      <w:proofErr w:type="spellStart"/>
      <w:r w:rsidR="00E56D0A">
        <w:fldChar w:fldCharType="begin"/>
      </w:r>
      <w:r w:rsidR="00E56D0A">
        <w:instrText>HYPERLINK "https://hodoi.fltr.ucl.ac.be/concordances/hesiode_theogonie_01/precise.cfm?txt=964;8134;962;"</w:instrText>
      </w:r>
      <w:r w:rsidR="00E56D0A">
        <w:fldChar w:fldCharType="separate"/>
      </w:r>
      <w:r w:rsidR="00E56D0A" w:rsidRPr="00E56D0A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τῆς</w:t>
      </w:r>
      <w:proofErr w:type="spellEnd"/>
      <w:r w:rsidR="00E56D0A">
        <w:fldChar w:fldCharType="end"/>
      </w:r>
      <w:r w:rsidR="00E56D0A" w:rsidRPr="00E56D0A">
        <w:rPr>
          <w:rFonts w:ascii="Arial" w:hAnsi="Arial" w:cs="Arial"/>
          <w:bCs/>
          <w:sz w:val="20"/>
          <w:szCs w:val="20"/>
        </w:rPr>
        <w:t> {</w:t>
      </w:r>
      <w:hyperlink r:id="rId105" w:history="1">
        <w:r w:rsidR="00E56D0A" w:rsidRPr="00E56D0A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δ</w:t>
        </w:r>
      </w:hyperlink>
      <w:r w:rsidR="00E56D0A" w:rsidRPr="00E56D0A">
        <w:rPr>
          <w:rFonts w:ascii="Arial" w:hAnsi="Arial" w:cs="Arial"/>
          <w:bCs/>
          <w:sz w:val="20"/>
          <w:szCs w:val="20"/>
        </w:rPr>
        <w:t>'} </w:t>
      </w:r>
      <w:hyperlink r:id="rId106" w:history="1">
        <w:r w:rsidR="00E56D0A" w:rsidRPr="00E56D0A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ἦν</w:t>
        </w:r>
      </w:hyperlink>
      <w:r w:rsidR="00E56D0A" w:rsidRPr="00E56D0A">
        <w:rPr>
          <w:rFonts w:ascii="Arial" w:hAnsi="Arial" w:cs="Arial"/>
          <w:bCs/>
          <w:sz w:val="20"/>
          <w:szCs w:val="20"/>
        </w:rPr>
        <w:t> </w:t>
      </w:r>
      <w:hyperlink r:id="rId107" w:history="1">
        <w:r w:rsidR="00E56D0A" w:rsidRPr="00E56D0A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τρεῖς</w:t>
        </w:r>
      </w:hyperlink>
      <w:r w:rsidR="00E56D0A" w:rsidRPr="00E56D0A">
        <w:rPr>
          <w:rFonts w:ascii="Arial" w:hAnsi="Arial" w:cs="Arial"/>
          <w:bCs/>
          <w:sz w:val="20"/>
          <w:szCs w:val="20"/>
        </w:rPr>
        <w:t> </w:t>
      </w:r>
      <w:hyperlink r:id="rId108" w:history="1">
        <w:r w:rsidR="00E56D0A" w:rsidRPr="00E56D0A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κεφαλαί</w:t>
        </w:r>
      </w:hyperlink>
      <w:r w:rsidR="00E56D0A" w:rsidRPr="00E56D0A">
        <w:rPr>
          <w:rFonts w:ascii="Arial" w:hAnsi="Arial" w:cs="Arial"/>
          <w:bCs/>
          <w:sz w:val="20"/>
          <w:szCs w:val="20"/>
        </w:rPr>
        <w:t>· </w:t>
      </w:r>
      <w:hyperlink r:id="rId109" w:history="1">
        <w:r w:rsidR="00E56D0A" w:rsidRPr="00E56D0A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μία</w:t>
        </w:r>
      </w:hyperlink>
      <w:r w:rsidR="00E56D0A" w:rsidRPr="00E56D0A">
        <w:rPr>
          <w:rFonts w:ascii="Arial" w:hAnsi="Arial" w:cs="Arial"/>
          <w:bCs/>
          <w:sz w:val="20"/>
          <w:szCs w:val="20"/>
        </w:rPr>
        <w:t> </w:t>
      </w:r>
      <w:hyperlink r:id="rId110" w:history="1">
        <w:r w:rsidR="00E56D0A" w:rsidRPr="00E56D0A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μὲν</w:t>
        </w:r>
      </w:hyperlink>
      <w:r w:rsidR="00E56D0A" w:rsidRPr="00E56D0A">
        <w:rPr>
          <w:rFonts w:ascii="Arial" w:hAnsi="Arial" w:cs="Arial"/>
          <w:bCs/>
          <w:sz w:val="20"/>
          <w:szCs w:val="20"/>
        </w:rPr>
        <w:t> </w:t>
      </w:r>
      <w:hyperlink r:id="rId111" w:history="1">
        <w:r w:rsidR="00E56D0A" w:rsidRPr="00E56D0A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χαροποῖο</w:t>
        </w:r>
      </w:hyperlink>
      <w:r w:rsidR="00E56D0A" w:rsidRPr="00E56D0A">
        <w:rPr>
          <w:rFonts w:ascii="Arial" w:hAnsi="Arial" w:cs="Arial"/>
          <w:bCs/>
          <w:sz w:val="20"/>
          <w:szCs w:val="20"/>
        </w:rPr>
        <w:t> </w:t>
      </w:r>
      <w:hyperlink r:id="rId112" w:history="1">
        <w:r w:rsidR="00E56D0A" w:rsidRPr="00E56D0A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λέοντος</w:t>
        </w:r>
      </w:hyperlink>
      <w:r w:rsidR="00E56D0A" w:rsidRPr="00E56D0A">
        <w:rPr>
          <w:rFonts w:ascii="Arial" w:hAnsi="Arial" w:cs="Arial"/>
          <w:bCs/>
          <w:sz w:val="20"/>
          <w:szCs w:val="20"/>
        </w:rPr>
        <w:t>,</w:t>
      </w:r>
      <w:r w:rsidR="00E56D0A">
        <w:rPr>
          <w:rFonts w:ascii="Arial" w:hAnsi="Arial" w:cs="Arial"/>
          <w:bCs/>
          <w:sz w:val="20"/>
          <w:szCs w:val="20"/>
        </w:rPr>
        <w:br/>
      </w:r>
      <w:r w:rsidR="00E56D0A" w:rsidRPr="00E56D0A">
        <w:rPr>
          <w:rFonts w:ascii="Arial" w:hAnsi="Arial" w:cs="Arial"/>
          <w:bCs/>
          <w:sz w:val="20"/>
          <w:szCs w:val="20"/>
        </w:rPr>
        <w:t> </w:t>
      </w:r>
      <w:hyperlink r:id="rId113" w:history="1">
        <w:r w:rsidR="00E56D0A" w:rsidRPr="00E56D0A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ἣ</w:t>
        </w:r>
      </w:hyperlink>
      <w:r w:rsidR="00E56D0A" w:rsidRPr="00E56D0A">
        <w:rPr>
          <w:rFonts w:ascii="Arial" w:hAnsi="Arial" w:cs="Arial"/>
          <w:bCs/>
          <w:sz w:val="20"/>
          <w:szCs w:val="20"/>
        </w:rPr>
        <w:t> </w:t>
      </w:r>
      <w:proofErr w:type="spellStart"/>
      <w:r w:rsidR="00E56D0A">
        <w:fldChar w:fldCharType="begin"/>
      </w:r>
      <w:r w:rsidR="00E56D0A">
        <w:instrText>HYPERLINK "https://hodoi.fltr.ucl.ac.be/concordances/hesiode_theogonie_01/precise.cfm?txt=948;8050;"</w:instrText>
      </w:r>
      <w:r w:rsidR="00E56D0A">
        <w:fldChar w:fldCharType="separate"/>
      </w:r>
      <w:r w:rsidR="00E56D0A" w:rsidRPr="00E56D0A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δὲ</w:t>
      </w:r>
      <w:proofErr w:type="spellEnd"/>
      <w:r w:rsidR="00E56D0A">
        <w:fldChar w:fldCharType="end"/>
      </w:r>
      <w:r w:rsidR="00E56D0A" w:rsidRPr="00E56D0A">
        <w:rPr>
          <w:rFonts w:ascii="Arial" w:hAnsi="Arial" w:cs="Arial"/>
          <w:bCs/>
          <w:sz w:val="20"/>
          <w:szCs w:val="20"/>
        </w:rPr>
        <w:t> </w:t>
      </w:r>
      <w:proofErr w:type="spellStart"/>
      <w:r w:rsidR="00E56D0A">
        <w:fldChar w:fldCharType="begin"/>
      </w:r>
      <w:r w:rsidR="00E56D0A">
        <w:instrText>HYPERLINK "https://hodoi.fltr.ucl.ac.be/concordances/hesiode_theogonie_01/precise.cfm?txt=967;953;956;945;8055;961;951;962;"</w:instrText>
      </w:r>
      <w:r w:rsidR="00E56D0A">
        <w:fldChar w:fldCharType="separate"/>
      </w:r>
      <w:r w:rsidR="00E56D0A" w:rsidRPr="00E56D0A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χιμ</w:t>
      </w:r>
      <w:proofErr w:type="spellEnd"/>
      <w:r w:rsidR="00E56D0A" w:rsidRPr="00E56D0A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αίρης</w:t>
      </w:r>
      <w:r w:rsidR="00E56D0A">
        <w:fldChar w:fldCharType="end"/>
      </w:r>
      <w:r w:rsidR="00E56D0A" w:rsidRPr="00E56D0A">
        <w:rPr>
          <w:rFonts w:ascii="Arial" w:hAnsi="Arial" w:cs="Arial"/>
          <w:bCs/>
          <w:sz w:val="20"/>
          <w:szCs w:val="20"/>
        </w:rPr>
        <w:t>, </w:t>
      </w:r>
      <w:hyperlink r:id="rId114" w:history="1">
        <w:r w:rsidR="00E56D0A" w:rsidRPr="00E56D0A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ἣ</w:t>
        </w:r>
      </w:hyperlink>
      <w:r w:rsidR="00E56D0A" w:rsidRPr="00E56D0A">
        <w:rPr>
          <w:rFonts w:ascii="Arial" w:hAnsi="Arial" w:cs="Arial"/>
          <w:bCs/>
          <w:sz w:val="20"/>
          <w:szCs w:val="20"/>
        </w:rPr>
        <w:t> </w:t>
      </w:r>
      <w:hyperlink r:id="rId115" w:history="1">
        <w:r w:rsidR="00E56D0A" w:rsidRPr="00E56D0A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δ</w:t>
        </w:r>
      </w:hyperlink>
      <w:r w:rsidR="00E56D0A" w:rsidRPr="00E56D0A">
        <w:rPr>
          <w:rFonts w:ascii="Arial" w:hAnsi="Arial" w:cs="Arial"/>
          <w:bCs/>
          <w:sz w:val="20"/>
          <w:szCs w:val="20"/>
        </w:rPr>
        <w:t>' </w:t>
      </w:r>
      <w:hyperlink r:id="rId116" w:history="1">
        <w:r w:rsidR="00E56D0A" w:rsidRPr="00E56D0A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ὄφιος</w:t>
        </w:r>
      </w:hyperlink>
      <w:r w:rsidR="00E56D0A" w:rsidRPr="00E56D0A">
        <w:rPr>
          <w:rFonts w:ascii="Arial" w:hAnsi="Arial" w:cs="Arial"/>
          <w:bCs/>
          <w:sz w:val="20"/>
          <w:szCs w:val="20"/>
        </w:rPr>
        <w:t>, </w:t>
      </w:r>
      <w:hyperlink r:id="rId117" w:history="1">
        <w:r w:rsidR="00E56D0A" w:rsidRPr="00E56D0A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κρατεροῖο</w:t>
        </w:r>
      </w:hyperlink>
      <w:r w:rsidR="00E56D0A" w:rsidRPr="00E56D0A">
        <w:rPr>
          <w:rFonts w:ascii="Arial" w:hAnsi="Arial" w:cs="Arial"/>
          <w:bCs/>
          <w:sz w:val="20"/>
          <w:szCs w:val="20"/>
        </w:rPr>
        <w:t> </w:t>
      </w:r>
      <w:hyperlink r:id="rId118" w:history="1">
        <w:r w:rsidR="00E56D0A" w:rsidRPr="00E56D0A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δράκοντος</w:t>
        </w:r>
      </w:hyperlink>
      <w:r w:rsidR="00E56D0A" w:rsidRPr="00E56D0A">
        <w:rPr>
          <w:rFonts w:ascii="Arial" w:hAnsi="Arial" w:cs="Arial"/>
          <w:bCs/>
          <w:sz w:val="20"/>
          <w:szCs w:val="20"/>
        </w:rPr>
        <w:t>.</w:t>
      </w:r>
      <w:r w:rsidR="00E56D0A">
        <w:rPr>
          <w:rFonts w:ascii="Arial" w:hAnsi="Arial" w:cs="Arial"/>
          <w:bCs/>
          <w:sz w:val="20"/>
          <w:szCs w:val="20"/>
        </w:rPr>
        <w:br/>
      </w:r>
      <w:r w:rsidR="00E56D0A" w:rsidRPr="00E56D0A">
        <w:rPr>
          <w:rFonts w:ascii="Arial" w:hAnsi="Arial" w:cs="Arial"/>
          <w:bCs/>
          <w:sz w:val="20"/>
          <w:szCs w:val="20"/>
        </w:rPr>
        <w:t> </w:t>
      </w:r>
      <w:hyperlink r:id="rId119" w:history="1">
        <w:r w:rsidR="00E56D0A" w:rsidRPr="00E56D0A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π</w:t>
        </w:r>
        <w:proofErr w:type="spellStart"/>
        <w:r w:rsidR="00E56D0A" w:rsidRPr="00E56D0A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ρόσθε</w:t>
        </w:r>
        <w:proofErr w:type="spellEnd"/>
      </w:hyperlink>
      <w:r w:rsidR="00E56D0A" w:rsidRPr="00E56D0A">
        <w:rPr>
          <w:rFonts w:ascii="Arial" w:hAnsi="Arial" w:cs="Arial"/>
          <w:bCs/>
          <w:sz w:val="20"/>
          <w:szCs w:val="20"/>
        </w:rPr>
        <w:t> </w:t>
      </w:r>
      <w:proofErr w:type="spellStart"/>
      <w:r w:rsidR="00E56D0A" w:rsidRPr="00E56D0A">
        <w:rPr>
          <w:rFonts w:ascii="Arial" w:hAnsi="Arial" w:cs="Arial"/>
          <w:bCs/>
          <w:sz w:val="20"/>
          <w:szCs w:val="20"/>
        </w:rPr>
        <w:fldChar w:fldCharType="begin"/>
      </w:r>
      <w:r w:rsidR="00E56D0A" w:rsidRPr="00E56D0A">
        <w:rPr>
          <w:rFonts w:ascii="Arial" w:hAnsi="Arial" w:cs="Arial"/>
          <w:bCs/>
          <w:sz w:val="20"/>
          <w:szCs w:val="20"/>
        </w:rPr>
        <w:instrText>HYPERLINK "https://hodoi.fltr.ucl.ac.be/concordances/hesiode_theogonie_01/precise.cfm?txt=955;8051;969;957;"</w:instrText>
      </w:r>
      <w:r w:rsidR="00E56D0A" w:rsidRPr="00E56D0A">
        <w:rPr>
          <w:rFonts w:ascii="Arial" w:hAnsi="Arial" w:cs="Arial"/>
          <w:bCs/>
          <w:sz w:val="20"/>
          <w:szCs w:val="20"/>
        </w:rPr>
      </w:r>
      <w:r w:rsidR="00E56D0A" w:rsidRPr="00E56D0A">
        <w:rPr>
          <w:rFonts w:ascii="Arial" w:hAnsi="Arial" w:cs="Arial"/>
          <w:bCs/>
          <w:sz w:val="20"/>
          <w:szCs w:val="20"/>
        </w:rPr>
        <w:fldChar w:fldCharType="separate"/>
      </w:r>
      <w:r w:rsidR="00E56D0A" w:rsidRPr="00E56D0A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λέων</w:t>
      </w:r>
      <w:proofErr w:type="spellEnd"/>
      <w:r w:rsidR="00E56D0A" w:rsidRPr="00E56D0A">
        <w:rPr>
          <w:rFonts w:ascii="Arial" w:hAnsi="Arial" w:cs="Arial"/>
          <w:bCs/>
          <w:sz w:val="20"/>
          <w:szCs w:val="20"/>
        </w:rPr>
        <w:fldChar w:fldCharType="end"/>
      </w:r>
      <w:r w:rsidR="00E56D0A" w:rsidRPr="00E56D0A">
        <w:rPr>
          <w:rFonts w:ascii="Arial" w:hAnsi="Arial" w:cs="Arial"/>
          <w:bCs/>
          <w:sz w:val="20"/>
          <w:szCs w:val="20"/>
        </w:rPr>
        <w:t>, </w:t>
      </w:r>
      <w:hyperlink r:id="rId120" w:history="1">
        <w:r w:rsidR="00E56D0A" w:rsidRPr="00E56D0A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ὄπ</w:t>
        </w:r>
        <w:proofErr w:type="spellStart"/>
        <w:r w:rsidR="00E56D0A" w:rsidRPr="00E56D0A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ιθεν</w:t>
        </w:r>
        <w:proofErr w:type="spellEnd"/>
      </w:hyperlink>
      <w:r w:rsidR="00E56D0A" w:rsidRPr="00E56D0A">
        <w:rPr>
          <w:rFonts w:ascii="Arial" w:hAnsi="Arial" w:cs="Arial"/>
          <w:bCs/>
          <w:sz w:val="20"/>
          <w:szCs w:val="20"/>
        </w:rPr>
        <w:t> </w:t>
      </w:r>
      <w:proofErr w:type="spellStart"/>
      <w:r w:rsidR="00E56D0A" w:rsidRPr="00E56D0A">
        <w:rPr>
          <w:rFonts w:ascii="Arial" w:hAnsi="Arial" w:cs="Arial"/>
          <w:bCs/>
          <w:sz w:val="20"/>
          <w:szCs w:val="20"/>
        </w:rPr>
        <w:fldChar w:fldCharType="begin"/>
      </w:r>
      <w:r w:rsidR="00E56D0A" w:rsidRPr="00E56D0A">
        <w:rPr>
          <w:rFonts w:ascii="Arial" w:hAnsi="Arial" w:cs="Arial"/>
          <w:bCs/>
          <w:sz w:val="20"/>
          <w:szCs w:val="20"/>
        </w:rPr>
        <w:instrText>HYPERLINK "https://hodoi.fltr.ucl.ac.be/concordances/hesiode_theogonie_01/precise.cfm?txt=948;8050;"</w:instrText>
      </w:r>
      <w:r w:rsidR="00E56D0A" w:rsidRPr="00E56D0A">
        <w:rPr>
          <w:rFonts w:ascii="Arial" w:hAnsi="Arial" w:cs="Arial"/>
          <w:bCs/>
          <w:sz w:val="20"/>
          <w:szCs w:val="20"/>
        </w:rPr>
      </w:r>
      <w:r w:rsidR="00E56D0A" w:rsidRPr="00E56D0A">
        <w:rPr>
          <w:rFonts w:ascii="Arial" w:hAnsi="Arial" w:cs="Arial"/>
          <w:bCs/>
          <w:sz w:val="20"/>
          <w:szCs w:val="20"/>
        </w:rPr>
        <w:fldChar w:fldCharType="separate"/>
      </w:r>
      <w:r w:rsidR="00E56D0A" w:rsidRPr="00E56D0A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δὲ</w:t>
      </w:r>
      <w:proofErr w:type="spellEnd"/>
      <w:r w:rsidR="00E56D0A" w:rsidRPr="00E56D0A">
        <w:rPr>
          <w:rFonts w:ascii="Arial" w:hAnsi="Arial" w:cs="Arial"/>
          <w:bCs/>
          <w:sz w:val="20"/>
          <w:szCs w:val="20"/>
        </w:rPr>
        <w:fldChar w:fldCharType="end"/>
      </w:r>
      <w:r w:rsidR="00E56D0A" w:rsidRPr="00E56D0A">
        <w:rPr>
          <w:rFonts w:ascii="Arial" w:hAnsi="Arial" w:cs="Arial"/>
          <w:bCs/>
          <w:sz w:val="20"/>
          <w:szCs w:val="20"/>
        </w:rPr>
        <w:t> </w:t>
      </w:r>
      <w:proofErr w:type="spellStart"/>
      <w:r w:rsidR="00E56D0A" w:rsidRPr="00E56D0A">
        <w:rPr>
          <w:rFonts w:ascii="Arial" w:hAnsi="Arial" w:cs="Arial"/>
          <w:bCs/>
          <w:sz w:val="20"/>
          <w:szCs w:val="20"/>
        </w:rPr>
        <w:fldChar w:fldCharType="begin"/>
      </w:r>
      <w:r w:rsidR="00E56D0A" w:rsidRPr="00E56D0A">
        <w:rPr>
          <w:rFonts w:ascii="Arial" w:hAnsi="Arial" w:cs="Arial"/>
          <w:bCs/>
          <w:sz w:val="20"/>
          <w:szCs w:val="20"/>
        </w:rPr>
        <w:instrText>HYPERLINK "https://hodoi.fltr.ucl.ac.be/concordances/hesiode_theogonie_01/precise.cfm?txt=948;961;8049;954;969;957;"</w:instrText>
      </w:r>
      <w:r w:rsidR="00E56D0A" w:rsidRPr="00E56D0A">
        <w:rPr>
          <w:rFonts w:ascii="Arial" w:hAnsi="Arial" w:cs="Arial"/>
          <w:bCs/>
          <w:sz w:val="20"/>
          <w:szCs w:val="20"/>
        </w:rPr>
      </w:r>
      <w:r w:rsidR="00E56D0A" w:rsidRPr="00E56D0A">
        <w:rPr>
          <w:rFonts w:ascii="Arial" w:hAnsi="Arial" w:cs="Arial"/>
          <w:bCs/>
          <w:sz w:val="20"/>
          <w:szCs w:val="20"/>
        </w:rPr>
        <w:fldChar w:fldCharType="separate"/>
      </w:r>
      <w:r w:rsidR="00E56D0A" w:rsidRPr="00E56D0A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δράκων</w:t>
      </w:r>
      <w:proofErr w:type="spellEnd"/>
      <w:r w:rsidR="00E56D0A" w:rsidRPr="00E56D0A">
        <w:rPr>
          <w:rFonts w:ascii="Arial" w:hAnsi="Arial" w:cs="Arial"/>
          <w:bCs/>
          <w:sz w:val="20"/>
          <w:szCs w:val="20"/>
        </w:rPr>
        <w:fldChar w:fldCharType="end"/>
      </w:r>
      <w:r w:rsidR="00E56D0A" w:rsidRPr="00E56D0A">
        <w:rPr>
          <w:rFonts w:ascii="Arial" w:hAnsi="Arial" w:cs="Arial"/>
          <w:bCs/>
          <w:sz w:val="20"/>
          <w:szCs w:val="20"/>
        </w:rPr>
        <w:t>, </w:t>
      </w:r>
      <w:proofErr w:type="spellStart"/>
      <w:r w:rsidR="00E56D0A" w:rsidRPr="00E56D0A">
        <w:rPr>
          <w:rFonts w:ascii="Arial" w:hAnsi="Arial" w:cs="Arial"/>
          <w:bCs/>
          <w:sz w:val="20"/>
          <w:szCs w:val="20"/>
        </w:rPr>
        <w:fldChar w:fldCharType="begin"/>
      </w:r>
      <w:r w:rsidR="00E56D0A" w:rsidRPr="00E56D0A">
        <w:rPr>
          <w:rFonts w:ascii="Arial" w:hAnsi="Arial" w:cs="Arial"/>
          <w:bCs/>
          <w:sz w:val="20"/>
          <w:szCs w:val="20"/>
        </w:rPr>
        <w:instrText>HYPERLINK "https://hodoi.fltr.ucl.ac.be/concordances/hesiode_theogonie_01/precise.cfm?txt=956;8051;963;963;951;"</w:instrText>
      </w:r>
      <w:r w:rsidR="00E56D0A" w:rsidRPr="00E56D0A">
        <w:rPr>
          <w:rFonts w:ascii="Arial" w:hAnsi="Arial" w:cs="Arial"/>
          <w:bCs/>
          <w:sz w:val="20"/>
          <w:szCs w:val="20"/>
        </w:rPr>
      </w:r>
      <w:r w:rsidR="00E56D0A" w:rsidRPr="00E56D0A">
        <w:rPr>
          <w:rFonts w:ascii="Arial" w:hAnsi="Arial" w:cs="Arial"/>
          <w:bCs/>
          <w:sz w:val="20"/>
          <w:szCs w:val="20"/>
        </w:rPr>
        <w:fldChar w:fldCharType="separate"/>
      </w:r>
      <w:r w:rsidR="00E56D0A" w:rsidRPr="00E56D0A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μέσση</w:t>
      </w:r>
      <w:proofErr w:type="spellEnd"/>
      <w:r w:rsidR="00E56D0A" w:rsidRPr="00E56D0A">
        <w:rPr>
          <w:rFonts w:ascii="Arial" w:hAnsi="Arial" w:cs="Arial"/>
          <w:bCs/>
          <w:sz w:val="20"/>
          <w:szCs w:val="20"/>
        </w:rPr>
        <w:fldChar w:fldCharType="end"/>
      </w:r>
      <w:r w:rsidR="00E56D0A" w:rsidRPr="00E56D0A">
        <w:rPr>
          <w:rFonts w:ascii="Arial" w:hAnsi="Arial" w:cs="Arial"/>
          <w:bCs/>
          <w:sz w:val="20"/>
          <w:szCs w:val="20"/>
        </w:rPr>
        <w:t> </w:t>
      </w:r>
      <w:proofErr w:type="spellStart"/>
      <w:r w:rsidR="00E56D0A" w:rsidRPr="00E56D0A">
        <w:rPr>
          <w:rFonts w:ascii="Arial" w:hAnsi="Arial" w:cs="Arial"/>
          <w:bCs/>
          <w:sz w:val="20"/>
          <w:szCs w:val="20"/>
        </w:rPr>
        <w:fldChar w:fldCharType="begin"/>
      </w:r>
      <w:r w:rsidR="00E56D0A" w:rsidRPr="00E56D0A">
        <w:rPr>
          <w:rFonts w:ascii="Arial" w:hAnsi="Arial" w:cs="Arial"/>
          <w:bCs/>
          <w:sz w:val="20"/>
          <w:szCs w:val="20"/>
        </w:rPr>
        <w:instrText>HYPERLINK "https://hodoi.fltr.ucl.ac.be/concordances/hesiode_theogonie_01/precise.cfm?txt=948;8050;"</w:instrText>
      </w:r>
      <w:r w:rsidR="00E56D0A" w:rsidRPr="00E56D0A">
        <w:rPr>
          <w:rFonts w:ascii="Arial" w:hAnsi="Arial" w:cs="Arial"/>
          <w:bCs/>
          <w:sz w:val="20"/>
          <w:szCs w:val="20"/>
        </w:rPr>
      </w:r>
      <w:r w:rsidR="00E56D0A" w:rsidRPr="00E56D0A">
        <w:rPr>
          <w:rFonts w:ascii="Arial" w:hAnsi="Arial" w:cs="Arial"/>
          <w:bCs/>
          <w:sz w:val="20"/>
          <w:szCs w:val="20"/>
        </w:rPr>
        <w:fldChar w:fldCharType="separate"/>
      </w:r>
      <w:r w:rsidR="00E56D0A" w:rsidRPr="00E56D0A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δὲ</w:t>
      </w:r>
      <w:proofErr w:type="spellEnd"/>
      <w:r w:rsidR="00E56D0A" w:rsidRPr="00E56D0A">
        <w:rPr>
          <w:rFonts w:ascii="Arial" w:hAnsi="Arial" w:cs="Arial"/>
          <w:bCs/>
          <w:sz w:val="20"/>
          <w:szCs w:val="20"/>
        </w:rPr>
        <w:fldChar w:fldCharType="end"/>
      </w:r>
      <w:r w:rsidR="00E56D0A" w:rsidRPr="00E56D0A">
        <w:rPr>
          <w:rFonts w:ascii="Arial" w:hAnsi="Arial" w:cs="Arial"/>
          <w:bCs/>
          <w:sz w:val="20"/>
          <w:szCs w:val="20"/>
        </w:rPr>
        <w:t> </w:t>
      </w:r>
      <w:proofErr w:type="spellStart"/>
      <w:r w:rsidR="00E56D0A" w:rsidRPr="00E56D0A">
        <w:rPr>
          <w:rFonts w:ascii="Arial" w:hAnsi="Arial" w:cs="Arial"/>
          <w:bCs/>
          <w:sz w:val="20"/>
          <w:szCs w:val="20"/>
        </w:rPr>
        <w:fldChar w:fldCharType="begin"/>
      </w:r>
      <w:r w:rsidR="00E56D0A" w:rsidRPr="00E56D0A">
        <w:rPr>
          <w:rFonts w:ascii="Arial" w:hAnsi="Arial" w:cs="Arial"/>
          <w:bCs/>
          <w:sz w:val="20"/>
          <w:szCs w:val="20"/>
        </w:rPr>
        <w:instrText>HYPERLINK "https://hodoi.fltr.ucl.ac.be/concordances/hesiode_theogonie_01/precise.cfm?txt=967;8055;956;945;953;961;945;"</w:instrText>
      </w:r>
      <w:r w:rsidR="00E56D0A" w:rsidRPr="00E56D0A">
        <w:rPr>
          <w:rFonts w:ascii="Arial" w:hAnsi="Arial" w:cs="Arial"/>
          <w:bCs/>
          <w:sz w:val="20"/>
          <w:szCs w:val="20"/>
        </w:rPr>
      </w:r>
      <w:r w:rsidR="00E56D0A" w:rsidRPr="00E56D0A">
        <w:rPr>
          <w:rFonts w:ascii="Arial" w:hAnsi="Arial" w:cs="Arial"/>
          <w:bCs/>
          <w:sz w:val="20"/>
          <w:szCs w:val="20"/>
        </w:rPr>
        <w:fldChar w:fldCharType="separate"/>
      </w:r>
      <w:r w:rsidR="00E56D0A" w:rsidRPr="00E56D0A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χίμ</w:t>
      </w:r>
      <w:proofErr w:type="spellEnd"/>
      <w:r w:rsidR="00E56D0A" w:rsidRPr="00E56D0A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αιρα</w:t>
      </w:r>
      <w:r w:rsidR="00E56D0A" w:rsidRPr="00E56D0A">
        <w:rPr>
          <w:rFonts w:ascii="Arial" w:hAnsi="Arial" w:cs="Arial"/>
          <w:bCs/>
          <w:sz w:val="20"/>
          <w:szCs w:val="20"/>
        </w:rPr>
        <w:fldChar w:fldCharType="end"/>
      </w:r>
      <w:r w:rsidR="00E56D0A" w:rsidRPr="00E56D0A">
        <w:rPr>
          <w:rFonts w:ascii="Arial" w:hAnsi="Arial" w:cs="Arial"/>
          <w:bCs/>
          <w:sz w:val="20"/>
          <w:szCs w:val="20"/>
        </w:rPr>
        <w:t>,</w:t>
      </w:r>
      <w:r w:rsidR="00E56D0A">
        <w:rPr>
          <w:rFonts w:ascii="Arial" w:hAnsi="Arial" w:cs="Arial"/>
          <w:bCs/>
          <w:sz w:val="20"/>
          <w:szCs w:val="20"/>
        </w:rPr>
        <w:br/>
      </w:r>
      <w:r w:rsidR="00E56D0A" w:rsidRPr="00E56D0A">
        <w:rPr>
          <w:rFonts w:ascii="Arial" w:hAnsi="Arial" w:cs="Arial"/>
          <w:bCs/>
          <w:sz w:val="20"/>
          <w:szCs w:val="20"/>
        </w:rPr>
        <w:t> </w:t>
      </w:r>
      <w:proofErr w:type="spellStart"/>
      <w:r w:rsidR="00E56D0A" w:rsidRPr="00E56D0A">
        <w:rPr>
          <w:rFonts w:ascii="Arial" w:hAnsi="Arial" w:cs="Arial"/>
          <w:bCs/>
          <w:sz w:val="20"/>
          <w:szCs w:val="20"/>
        </w:rPr>
        <w:fldChar w:fldCharType="begin"/>
      </w:r>
      <w:r w:rsidR="00E56D0A" w:rsidRPr="00E56D0A">
        <w:rPr>
          <w:rFonts w:ascii="Arial" w:hAnsi="Arial" w:cs="Arial"/>
          <w:bCs/>
          <w:sz w:val="20"/>
          <w:szCs w:val="20"/>
        </w:rPr>
        <w:instrText>HYPERLINK "https://hodoi.fltr.ucl.ac.be/concordances/hesiode_theogonie_01/precise.cfm?txt=948;949;953;957;8056;957;"</w:instrText>
      </w:r>
      <w:r w:rsidR="00E56D0A" w:rsidRPr="00E56D0A">
        <w:rPr>
          <w:rFonts w:ascii="Arial" w:hAnsi="Arial" w:cs="Arial"/>
          <w:bCs/>
          <w:sz w:val="20"/>
          <w:szCs w:val="20"/>
        </w:rPr>
      </w:r>
      <w:r w:rsidR="00E56D0A" w:rsidRPr="00E56D0A">
        <w:rPr>
          <w:rFonts w:ascii="Arial" w:hAnsi="Arial" w:cs="Arial"/>
          <w:bCs/>
          <w:sz w:val="20"/>
          <w:szCs w:val="20"/>
        </w:rPr>
        <w:fldChar w:fldCharType="separate"/>
      </w:r>
      <w:r w:rsidR="00E56D0A" w:rsidRPr="00E56D0A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δεινὸν</w:t>
      </w:r>
      <w:proofErr w:type="spellEnd"/>
      <w:r w:rsidR="00E56D0A" w:rsidRPr="00E56D0A">
        <w:rPr>
          <w:rFonts w:ascii="Arial" w:hAnsi="Arial" w:cs="Arial"/>
          <w:bCs/>
          <w:sz w:val="20"/>
          <w:szCs w:val="20"/>
        </w:rPr>
        <w:fldChar w:fldCharType="end"/>
      </w:r>
      <w:r w:rsidR="00E56D0A" w:rsidRPr="00E56D0A">
        <w:rPr>
          <w:rFonts w:ascii="Arial" w:hAnsi="Arial" w:cs="Arial"/>
          <w:bCs/>
          <w:sz w:val="20"/>
          <w:szCs w:val="20"/>
        </w:rPr>
        <w:t> </w:t>
      </w:r>
      <w:hyperlink r:id="rId121" w:history="1">
        <w:r w:rsidR="00E56D0A" w:rsidRPr="00E56D0A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ἀποπ</w:t>
        </w:r>
        <w:proofErr w:type="spellStart"/>
        <w:r w:rsidR="00E56D0A" w:rsidRPr="00E56D0A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νείουσ</w:t>
        </w:r>
        <w:proofErr w:type="spellEnd"/>
        <w:r w:rsidR="00E56D0A" w:rsidRPr="00E56D0A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α</w:t>
        </w:r>
      </w:hyperlink>
      <w:r w:rsidR="00E56D0A" w:rsidRPr="00E56D0A">
        <w:rPr>
          <w:rFonts w:ascii="Arial" w:hAnsi="Arial" w:cs="Arial"/>
          <w:bCs/>
          <w:sz w:val="20"/>
          <w:szCs w:val="20"/>
        </w:rPr>
        <w:t> </w:t>
      </w:r>
      <w:hyperlink r:id="rId122" w:history="1">
        <w:r w:rsidR="00E56D0A" w:rsidRPr="00E56D0A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πυρὸς</w:t>
        </w:r>
      </w:hyperlink>
      <w:r w:rsidR="00E56D0A" w:rsidRPr="00E56D0A">
        <w:rPr>
          <w:rFonts w:ascii="Arial" w:hAnsi="Arial" w:cs="Arial"/>
          <w:bCs/>
          <w:sz w:val="20"/>
          <w:szCs w:val="20"/>
        </w:rPr>
        <w:t> </w:t>
      </w:r>
      <w:hyperlink r:id="rId123" w:history="1">
        <w:r w:rsidR="00E56D0A" w:rsidRPr="00E56D0A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μένος</w:t>
        </w:r>
      </w:hyperlink>
      <w:r w:rsidR="00E56D0A" w:rsidRPr="00E56D0A">
        <w:rPr>
          <w:rFonts w:ascii="Arial" w:hAnsi="Arial" w:cs="Arial"/>
          <w:bCs/>
          <w:sz w:val="20"/>
          <w:szCs w:val="20"/>
        </w:rPr>
        <w:t> </w:t>
      </w:r>
      <w:hyperlink r:id="rId124" w:history="1">
        <w:r w:rsidR="00E56D0A" w:rsidRPr="00E56D0A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αἰθομένοιο</w:t>
        </w:r>
      </w:hyperlink>
      <w:r w:rsidR="00E56D0A">
        <w:rPr>
          <w:rFonts w:ascii="Arial" w:hAnsi="Arial" w:cs="Arial"/>
          <w:bCs/>
          <w:sz w:val="20"/>
          <w:szCs w:val="20"/>
        </w:rPr>
        <w:br/>
      </w:r>
      <w:hyperlink r:id="rId125" w:history="1">
        <w:proofErr w:type="spellStart"/>
        <w:r w:rsidR="00E56D0A" w:rsidRPr="00E56D0A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τὴν</w:t>
        </w:r>
        <w:proofErr w:type="spellEnd"/>
      </w:hyperlink>
      <w:r w:rsidR="00E56D0A" w:rsidRPr="00E56D0A">
        <w:rPr>
          <w:rFonts w:ascii="Arial" w:hAnsi="Arial" w:cs="Arial"/>
          <w:bCs/>
          <w:sz w:val="20"/>
          <w:szCs w:val="20"/>
        </w:rPr>
        <w:t> </w:t>
      </w:r>
      <w:proofErr w:type="spellStart"/>
      <w:r w:rsidR="00E56D0A" w:rsidRPr="00E56D0A">
        <w:rPr>
          <w:rFonts w:ascii="Arial" w:hAnsi="Arial" w:cs="Arial"/>
          <w:bCs/>
          <w:sz w:val="20"/>
          <w:szCs w:val="20"/>
        </w:rPr>
        <w:fldChar w:fldCharType="begin"/>
      </w:r>
      <w:r w:rsidR="00E56D0A" w:rsidRPr="00E56D0A">
        <w:rPr>
          <w:rFonts w:ascii="Arial" w:hAnsi="Arial" w:cs="Arial"/>
          <w:bCs/>
          <w:sz w:val="20"/>
          <w:szCs w:val="20"/>
        </w:rPr>
        <w:instrText>HYPERLINK "https://hodoi.fltr.ucl.ac.be/concordances/hesiode_theogonie_01/precise.cfm?txt=956;8050;957;"</w:instrText>
      </w:r>
      <w:r w:rsidR="00E56D0A" w:rsidRPr="00E56D0A">
        <w:rPr>
          <w:rFonts w:ascii="Arial" w:hAnsi="Arial" w:cs="Arial"/>
          <w:bCs/>
          <w:sz w:val="20"/>
          <w:szCs w:val="20"/>
        </w:rPr>
      </w:r>
      <w:r w:rsidR="00E56D0A" w:rsidRPr="00E56D0A">
        <w:rPr>
          <w:rFonts w:ascii="Arial" w:hAnsi="Arial" w:cs="Arial"/>
          <w:bCs/>
          <w:sz w:val="20"/>
          <w:szCs w:val="20"/>
        </w:rPr>
        <w:fldChar w:fldCharType="separate"/>
      </w:r>
      <w:r w:rsidR="00E56D0A" w:rsidRPr="00E56D0A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μὲν</w:t>
      </w:r>
      <w:proofErr w:type="spellEnd"/>
      <w:r w:rsidR="00E56D0A" w:rsidRPr="00E56D0A">
        <w:rPr>
          <w:rFonts w:ascii="Arial" w:hAnsi="Arial" w:cs="Arial"/>
          <w:bCs/>
          <w:sz w:val="20"/>
          <w:szCs w:val="20"/>
        </w:rPr>
        <w:fldChar w:fldCharType="end"/>
      </w:r>
      <w:r w:rsidR="00E56D0A" w:rsidRPr="00E56D0A">
        <w:rPr>
          <w:rFonts w:ascii="Arial" w:hAnsi="Arial" w:cs="Arial"/>
          <w:bCs/>
          <w:sz w:val="20"/>
          <w:szCs w:val="20"/>
        </w:rPr>
        <w:t> </w:t>
      </w:r>
      <w:proofErr w:type="spellStart"/>
      <w:r w:rsidR="00E56D0A" w:rsidRPr="00E56D0A">
        <w:rPr>
          <w:rFonts w:ascii="Arial" w:hAnsi="Arial" w:cs="Arial"/>
          <w:bCs/>
          <w:sz w:val="20"/>
          <w:szCs w:val="20"/>
        </w:rPr>
        <w:fldChar w:fldCharType="begin"/>
      </w:r>
      <w:r w:rsidR="00E56D0A" w:rsidRPr="00E56D0A">
        <w:rPr>
          <w:rFonts w:ascii="Arial" w:hAnsi="Arial" w:cs="Arial"/>
          <w:bCs/>
          <w:sz w:val="20"/>
          <w:szCs w:val="20"/>
        </w:rPr>
        <w:instrText>HYPERLINK "https://hodoi.fltr.ucl.ac.be/concordances/hesiode_theogonie_01/precise.cfm?txt=928;8053;947;945;963;959;962;"</w:instrText>
      </w:r>
      <w:r w:rsidR="00E56D0A" w:rsidRPr="00E56D0A">
        <w:rPr>
          <w:rFonts w:ascii="Arial" w:hAnsi="Arial" w:cs="Arial"/>
          <w:bCs/>
          <w:sz w:val="20"/>
          <w:szCs w:val="20"/>
        </w:rPr>
      </w:r>
      <w:r w:rsidR="00E56D0A" w:rsidRPr="00E56D0A">
        <w:rPr>
          <w:rFonts w:ascii="Arial" w:hAnsi="Arial" w:cs="Arial"/>
          <w:bCs/>
          <w:sz w:val="20"/>
          <w:szCs w:val="20"/>
        </w:rPr>
        <w:fldChar w:fldCharType="separate"/>
      </w:r>
      <w:r w:rsidR="00E56D0A" w:rsidRPr="00E56D0A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Πήγ</w:t>
      </w:r>
      <w:proofErr w:type="spellEnd"/>
      <w:r w:rsidR="00E56D0A" w:rsidRPr="00E56D0A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ασος</w:t>
      </w:r>
      <w:r w:rsidR="00E56D0A" w:rsidRPr="00E56D0A">
        <w:rPr>
          <w:rFonts w:ascii="Arial" w:hAnsi="Arial" w:cs="Arial"/>
          <w:bCs/>
          <w:sz w:val="20"/>
          <w:szCs w:val="20"/>
        </w:rPr>
        <w:fldChar w:fldCharType="end"/>
      </w:r>
      <w:r w:rsidR="00E56D0A" w:rsidRPr="00E56D0A">
        <w:rPr>
          <w:rFonts w:ascii="Arial" w:hAnsi="Arial" w:cs="Arial"/>
          <w:bCs/>
          <w:sz w:val="20"/>
          <w:szCs w:val="20"/>
        </w:rPr>
        <w:t> </w:t>
      </w:r>
      <w:hyperlink r:id="rId126" w:history="1">
        <w:r w:rsidR="00E56D0A" w:rsidRPr="00E56D0A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εἷλε</w:t>
        </w:r>
      </w:hyperlink>
      <w:r w:rsidR="00E56D0A" w:rsidRPr="00E56D0A">
        <w:rPr>
          <w:rFonts w:ascii="Arial" w:hAnsi="Arial" w:cs="Arial"/>
          <w:bCs/>
          <w:sz w:val="20"/>
          <w:szCs w:val="20"/>
        </w:rPr>
        <w:t> </w:t>
      </w:r>
      <w:hyperlink r:id="rId127" w:history="1">
        <w:r w:rsidR="00E56D0A" w:rsidRPr="00E56D0A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καὶ</w:t>
        </w:r>
      </w:hyperlink>
      <w:r w:rsidR="00E56D0A" w:rsidRPr="00E56D0A">
        <w:rPr>
          <w:rFonts w:ascii="Arial" w:hAnsi="Arial" w:cs="Arial"/>
          <w:bCs/>
          <w:sz w:val="20"/>
          <w:szCs w:val="20"/>
        </w:rPr>
        <w:t> </w:t>
      </w:r>
      <w:hyperlink r:id="rId128" w:history="1">
        <w:r w:rsidR="00E56D0A" w:rsidRPr="00E56D0A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ἐσθλὸς</w:t>
        </w:r>
      </w:hyperlink>
      <w:r w:rsidR="00E56D0A" w:rsidRPr="00E56D0A">
        <w:rPr>
          <w:rFonts w:ascii="Arial" w:hAnsi="Arial" w:cs="Arial"/>
          <w:bCs/>
          <w:sz w:val="20"/>
          <w:szCs w:val="20"/>
        </w:rPr>
        <w:t> </w:t>
      </w:r>
      <w:hyperlink r:id="rId129" w:history="1">
        <w:r w:rsidR="00E56D0A" w:rsidRPr="00E56D0A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Βελλεροφόντης</w:t>
        </w:r>
      </w:hyperlink>
      <w:r w:rsidR="00E56D0A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(325)</w:t>
      </w:r>
      <w:r w:rsidR="00E56D0A" w:rsidRPr="00E56D0A">
        <w:rPr>
          <w:rFonts w:ascii="Arial" w:hAnsi="Arial" w:cs="Arial"/>
          <w:bCs/>
          <w:i/>
          <w:iCs/>
          <w:sz w:val="20"/>
          <w:szCs w:val="20"/>
        </w:rPr>
        <w:t>. </w:t>
      </w:r>
    </w:p>
    <w:p w14:paraId="613A95F0" w14:textId="77777777" w:rsidR="0005564A" w:rsidRPr="0005564A" w:rsidRDefault="0005564A" w:rsidP="0005564A">
      <w:pPr>
        <w:spacing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05564A">
        <w:rPr>
          <w:rFonts w:ascii="Arial" w:hAnsi="Arial" w:cs="Arial"/>
          <w:bCs/>
          <w:i/>
          <w:iCs/>
          <w:sz w:val="20"/>
          <w:szCs w:val="20"/>
        </w:rPr>
        <w:lastRenderedPageBreak/>
        <w:t>***********</w:t>
      </w:r>
    </w:p>
    <w:p w14:paraId="5EF8287C" w14:textId="2EBD2369" w:rsidR="00EF0FE5" w:rsidRDefault="00785ACD" w:rsidP="0004332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785ACD">
        <w:rPr>
          <w:rFonts w:ascii="Arial" w:hAnsi="Arial" w:cs="Arial"/>
          <w:sz w:val="20"/>
          <w:szCs w:val="20"/>
          <w:highlight w:val="green"/>
        </w:rPr>
        <w:t>(325)</w:t>
      </w:r>
      <w:r>
        <w:rPr>
          <w:rFonts w:ascii="Arial" w:hAnsi="Arial" w:cs="Arial"/>
          <w:b/>
          <w:bCs/>
          <w:sz w:val="20"/>
          <w:szCs w:val="20"/>
          <w:highlight w:val="green"/>
        </w:rPr>
        <w:t xml:space="preserve"> </w:t>
      </w:r>
      <w:r w:rsidR="0004332B" w:rsidRPr="005B7DBD">
        <w:rPr>
          <w:rFonts w:ascii="Arial" w:hAnsi="Arial" w:cs="Arial"/>
          <w:b/>
          <w:bCs/>
          <w:sz w:val="20"/>
          <w:szCs w:val="20"/>
          <w:highlight w:val="green"/>
        </w:rPr>
        <w:t>Echidna</w:t>
      </w:r>
      <w:r w:rsidR="000221A4" w:rsidRPr="000D19DC">
        <w:rPr>
          <w:rFonts w:ascii="Arial" w:hAnsi="Arial" w:cs="Arial"/>
          <w:sz w:val="20"/>
          <w:szCs w:val="20"/>
        </w:rPr>
        <w:t xml:space="preserve"> enfanta </w:t>
      </w:r>
      <w:r w:rsidR="0004332B">
        <w:rPr>
          <w:rFonts w:ascii="Arial" w:hAnsi="Arial" w:cs="Arial"/>
          <w:sz w:val="20"/>
          <w:szCs w:val="20"/>
        </w:rPr>
        <w:t>encore,</w:t>
      </w:r>
      <w:r w:rsidR="005B7DBD">
        <w:rPr>
          <w:rFonts w:ascii="Arial" w:hAnsi="Arial" w:cs="Arial"/>
          <w:sz w:val="20"/>
          <w:szCs w:val="20"/>
        </w:rPr>
        <w:t xml:space="preserve"> </w:t>
      </w:r>
      <w:r w:rsidR="0004332B">
        <w:rPr>
          <w:rFonts w:ascii="Arial" w:hAnsi="Arial" w:cs="Arial"/>
          <w:sz w:val="20"/>
          <w:szCs w:val="20"/>
        </w:rPr>
        <w:t>après avoir subi la loi d’</w:t>
      </w:r>
      <w:proofErr w:type="spellStart"/>
      <w:r w:rsidR="0004332B">
        <w:rPr>
          <w:rFonts w:ascii="Arial" w:hAnsi="Arial" w:cs="Arial"/>
          <w:sz w:val="20"/>
          <w:szCs w:val="20"/>
        </w:rPr>
        <w:t>Orthos</w:t>
      </w:r>
      <w:proofErr w:type="spellEnd"/>
      <w:r w:rsidR="0004332B">
        <w:rPr>
          <w:rFonts w:ascii="Arial" w:hAnsi="Arial" w:cs="Arial"/>
          <w:sz w:val="20"/>
          <w:szCs w:val="20"/>
        </w:rPr>
        <w:t>,</w:t>
      </w:r>
      <w:r w:rsidR="0004332B">
        <w:rPr>
          <w:rFonts w:ascii="Arial" w:hAnsi="Arial" w:cs="Arial"/>
          <w:sz w:val="20"/>
          <w:szCs w:val="20"/>
        </w:rPr>
        <w:br/>
      </w:r>
      <w:proofErr w:type="spellStart"/>
      <w:r w:rsidR="0004332B">
        <w:rPr>
          <w:rFonts w:ascii="Arial" w:hAnsi="Arial" w:cs="Arial"/>
          <w:sz w:val="20"/>
          <w:szCs w:val="20"/>
        </w:rPr>
        <w:t>Phix</w:t>
      </w:r>
      <w:proofErr w:type="spellEnd"/>
      <w:r w:rsidR="0004332B">
        <w:rPr>
          <w:rFonts w:ascii="Arial" w:hAnsi="Arial" w:cs="Arial"/>
          <w:sz w:val="20"/>
          <w:szCs w:val="20"/>
        </w:rPr>
        <w:t xml:space="preserve"> (la</w:t>
      </w:r>
      <w:r w:rsidR="000221A4" w:rsidRPr="000D19DC">
        <w:rPr>
          <w:rFonts w:ascii="Arial" w:hAnsi="Arial" w:cs="Arial"/>
          <w:sz w:val="20"/>
          <w:szCs w:val="20"/>
        </w:rPr>
        <w:t> Sphinx</w:t>
      </w:r>
      <w:r w:rsidR="0004332B">
        <w:rPr>
          <w:rFonts w:ascii="Arial" w:hAnsi="Arial" w:cs="Arial"/>
          <w:sz w:val="20"/>
          <w:szCs w:val="20"/>
        </w:rPr>
        <w:t xml:space="preserve">), la pernicieuse, désastre pour les Cadméens, </w:t>
      </w:r>
      <w:r w:rsidR="000221A4" w:rsidRPr="000D19DC">
        <w:rPr>
          <w:rFonts w:ascii="Arial" w:hAnsi="Arial" w:cs="Arial"/>
          <w:sz w:val="20"/>
          <w:szCs w:val="20"/>
        </w:rPr>
        <w:t xml:space="preserve">, </w:t>
      </w:r>
      <w:r w:rsidR="002E342B">
        <w:rPr>
          <w:rFonts w:ascii="Arial" w:hAnsi="Arial" w:cs="Arial"/>
          <w:sz w:val="20"/>
          <w:szCs w:val="20"/>
        </w:rPr>
        <w:br/>
      </w:r>
      <w:r w:rsidR="000221A4" w:rsidRPr="000D19DC">
        <w:rPr>
          <w:rFonts w:ascii="Arial" w:hAnsi="Arial" w:cs="Arial"/>
          <w:sz w:val="20"/>
          <w:szCs w:val="20"/>
        </w:rPr>
        <w:t xml:space="preserve">et le Lion </w:t>
      </w:r>
      <w:r w:rsidR="0004332B">
        <w:rPr>
          <w:rFonts w:ascii="Arial" w:hAnsi="Arial" w:cs="Arial"/>
          <w:sz w:val="20"/>
          <w:szCs w:val="20"/>
        </w:rPr>
        <w:t>de Némée, que la noble épouse de Zeus, Héra</w:t>
      </w:r>
      <w:r w:rsidR="0004332B">
        <w:rPr>
          <w:rFonts w:ascii="Arial" w:hAnsi="Arial" w:cs="Arial"/>
          <w:sz w:val="20"/>
          <w:szCs w:val="20"/>
        </w:rPr>
        <w:br/>
        <w:t>avait fait grandir dans les vallons de Némée,</w:t>
      </w:r>
      <w:r w:rsidR="0004332B">
        <w:rPr>
          <w:rFonts w:ascii="Arial" w:hAnsi="Arial" w:cs="Arial"/>
          <w:sz w:val="20"/>
          <w:szCs w:val="20"/>
        </w:rPr>
        <w:br/>
        <w:t xml:space="preserve">Là, il décimait le peuple de la déesse, </w:t>
      </w:r>
      <w:r w:rsidR="0004332B">
        <w:rPr>
          <w:rFonts w:ascii="Arial" w:hAnsi="Arial" w:cs="Arial"/>
          <w:sz w:val="20"/>
          <w:szCs w:val="20"/>
        </w:rPr>
        <w:br/>
        <w:t>et régnait en maître sur les monts Néméens</w:t>
      </w:r>
      <w:r w:rsidR="0004332B">
        <w:rPr>
          <w:rFonts w:ascii="Arial" w:hAnsi="Arial" w:cs="Arial"/>
          <w:sz w:val="20"/>
          <w:szCs w:val="20"/>
        </w:rPr>
        <w:br/>
        <w:t xml:space="preserve">de </w:t>
      </w:r>
      <w:proofErr w:type="spellStart"/>
      <w:r w:rsidR="0004332B">
        <w:rPr>
          <w:rFonts w:ascii="Arial" w:hAnsi="Arial" w:cs="Arial"/>
          <w:sz w:val="20"/>
          <w:szCs w:val="20"/>
        </w:rPr>
        <w:t>Trète</w:t>
      </w:r>
      <w:proofErr w:type="spellEnd"/>
      <w:r w:rsidR="0004332B">
        <w:rPr>
          <w:rFonts w:ascii="Arial" w:hAnsi="Arial" w:cs="Arial"/>
          <w:sz w:val="20"/>
          <w:szCs w:val="20"/>
        </w:rPr>
        <w:t xml:space="preserve"> et d’</w:t>
      </w:r>
      <w:proofErr w:type="spellStart"/>
      <w:r w:rsidR="0004332B">
        <w:rPr>
          <w:rFonts w:ascii="Arial" w:hAnsi="Arial" w:cs="Arial"/>
          <w:sz w:val="20"/>
          <w:szCs w:val="20"/>
        </w:rPr>
        <w:t>Apèsas</w:t>
      </w:r>
      <w:proofErr w:type="spellEnd"/>
      <w:r w:rsidR="0004332B">
        <w:rPr>
          <w:rFonts w:ascii="Arial" w:hAnsi="Arial" w:cs="Arial"/>
          <w:sz w:val="20"/>
          <w:szCs w:val="20"/>
        </w:rPr>
        <w:t xml:space="preserve">. Mais il succomba sous </w:t>
      </w:r>
      <w:r w:rsidR="0004332B">
        <w:rPr>
          <w:rFonts w:ascii="Arial" w:hAnsi="Arial" w:cs="Arial"/>
          <w:sz w:val="20"/>
          <w:szCs w:val="20"/>
        </w:rPr>
        <w:br/>
        <w:t>le bras vigoureux d’Héraclès. (332)</w:t>
      </w:r>
    </w:p>
    <w:p w14:paraId="45B5FED8" w14:textId="4FB3602F" w:rsidR="00E56D0A" w:rsidRDefault="00785ACD" w:rsidP="0004332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(325) </w:t>
      </w:r>
      <w:r w:rsidR="00E56D0A" w:rsidRPr="00E56D0A">
        <w:rPr>
          <w:rFonts w:ascii="Arial" w:hAnsi="Arial" w:cs="Arial"/>
          <w:sz w:val="20"/>
          <w:szCs w:val="20"/>
        </w:rPr>
        <w:t> </w:t>
      </w:r>
      <w:hyperlink r:id="rId130" w:history="1">
        <w:r w:rsidR="00E56D0A" w:rsidRPr="00E56D0A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Ἣ</w:t>
        </w:r>
      </w:hyperlink>
      <w:r w:rsidR="00E56D0A" w:rsidRPr="00E56D0A">
        <w:rPr>
          <w:rFonts w:ascii="Arial" w:hAnsi="Arial" w:cs="Arial"/>
          <w:sz w:val="20"/>
          <w:szCs w:val="20"/>
        </w:rPr>
        <w:t> </w:t>
      </w:r>
      <w:hyperlink r:id="rId131" w:history="1">
        <w:r w:rsidR="00E56D0A" w:rsidRPr="00E56D0A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δ</w:t>
        </w:r>
      </w:hyperlink>
      <w:r w:rsidR="00E56D0A" w:rsidRPr="00E56D0A">
        <w:rPr>
          <w:rFonts w:ascii="Arial" w:hAnsi="Arial" w:cs="Arial"/>
          <w:sz w:val="20"/>
          <w:szCs w:val="20"/>
        </w:rPr>
        <w:t>' </w:t>
      </w:r>
      <w:proofErr w:type="spellStart"/>
      <w:r w:rsidR="00E56D0A" w:rsidRPr="00E56D0A">
        <w:rPr>
          <w:rFonts w:ascii="Arial" w:hAnsi="Arial" w:cs="Arial"/>
          <w:sz w:val="20"/>
          <w:szCs w:val="20"/>
        </w:rPr>
        <w:fldChar w:fldCharType="begin"/>
      </w:r>
      <w:r w:rsidR="00E56D0A" w:rsidRPr="00E56D0A">
        <w:rPr>
          <w:rFonts w:ascii="Arial" w:hAnsi="Arial" w:cs="Arial"/>
          <w:sz w:val="20"/>
          <w:szCs w:val="20"/>
        </w:rPr>
        <w:instrText>HYPERLINK "https://hodoi.fltr.ucl.ac.be/concordances/hesiode_theogonie_01/precise.cfm?txt=7940;961;945;"</w:instrText>
      </w:r>
      <w:r w:rsidR="00E56D0A" w:rsidRPr="00E56D0A">
        <w:rPr>
          <w:rFonts w:ascii="Arial" w:hAnsi="Arial" w:cs="Arial"/>
          <w:sz w:val="20"/>
          <w:szCs w:val="20"/>
        </w:rPr>
      </w:r>
      <w:r w:rsidR="00E56D0A" w:rsidRPr="00E56D0A">
        <w:rPr>
          <w:rFonts w:ascii="Arial" w:hAnsi="Arial" w:cs="Arial"/>
          <w:sz w:val="20"/>
          <w:szCs w:val="20"/>
        </w:rPr>
        <w:fldChar w:fldCharType="separate"/>
      </w:r>
      <w:r w:rsidR="00E56D0A" w:rsidRPr="00E56D0A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>ἄρ</w:t>
      </w:r>
      <w:proofErr w:type="spellEnd"/>
      <w:r w:rsidR="00E56D0A" w:rsidRPr="00E56D0A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>α</w:t>
      </w:r>
      <w:r w:rsidR="00E56D0A" w:rsidRPr="00E56D0A">
        <w:rPr>
          <w:rFonts w:ascii="Arial" w:hAnsi="Arial" w:cs="Arial"/>
          <w:sz w:val="20"/>
          <w:szCs w:val="20"/>
        </w:rPr>
        <w:fldChar w:fldCharType="end"/>
      </w:r>
      <w:r w:rsidR="00E56D0A" w:rsidRPr="00E56D0A">
        <w:rPr>
          <w:rFonts w:ascii="Arial" w:hAnsi="Arial" w:cs="Arial"/>
          <w:sz w:val="20"/>
          <w:szCs w:val="20"/>
        </w:rPr>
        <w:t> </w:t>
      </w:r>
      <w:hyperlink r:id="rId132" w:history="1">
        <w:r w:rsidR="00E56D0A" w:rsidRPr="00E56D0A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Φῖκ</w:t>
        </w:r>
      </w:hyperlink>
      <w:r w:rsidR="00E56D0A" w:rsidRPr="00E56D0A">
        <w:rPr>
          <w:rFonts w:ascii="Arial" w:hAnsi="Arial" w:cs="Arial"/>
          <w:sz w:val="20"/>
          <w:szCs w:val="20"/>
        </w:rPr>
        <w:t>' </w:t>
      </w:r>
      <w:hyperlink r:id="rId133" w:history="1">
        <w:r w:rsidR="00E56D0A" w:rsidRPr="00E56D0A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ὀλοὴν</w:t>
        </w:r>
      </w:hyperlink>
      <w:r w:rsidR="00E56D0A" w:rsidRPr="00E56D0A">
        <w:rPr>
          <w:rFonts w:ascii="Arial" w:hAnsi="Arial" w:cs="Arial"/>
          <w:sz w:val="20"/>
          <w:szCs w:val="20"/>
        </w:rPr>
        <w:t> </w:t>
      </w:r>
      <w:hyperlink r:id="rId134" w:history="1">
        <w:r w:rsidR="00E56D0A" w:rsidRPr="00E56D0A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τέκε</w:t>
        </w:r>
      </w:hyperlink>
      <w:r w:rsidR="00E56D0A" w:rsidRPr="00E56D0A">
        <w:rPr>
          <w:rFonts w:ascii="Arial" w:hAnsi="Arial" w:cs="Arial"/>
          <w:sz w:val="20"/>
          <w:szCs w:val="20"/>
        </w:rPr>
        <w:t> </w:t>
      </w:r>
      <w:hyperlink r:id="rId135" w:history="1">
        <w:r w:rsidR="00E56D0A" w:rsidRPr="00E56D0A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Καδμείοισιν</w:t>
        </w:r>
      </w:hyperlink>
      <w:r w:rsidR="00E56D0A" w:rsidRPr="00E56D0A">
        <w:rPr>
          <w:rFonts w:ascii="Arial" w:hAnsi="Arial" w:cs="Arial"/>
          <w:sz w:val="20"/>
          <w:szCs w:val="20"/>
        </w:rPr>
        <w:t> </w:t>
      </w:r>
      <w:hyperlink r:id="rId136" w:history="1">
        <w:r w:rsidR="00E56D0A" w:rsidRPr="00E56D0A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ὄλεθρον</w:t>
        </w:r>
      </w:hyperlink>
      <w:r w:rsidR="00E56D0A">
        <w:rPr>
          <w:rFonts w:ascii="Arial" w:hAnsi="Arial" w:cs="Arial"/>
          <w:sz w:val="20"/>
          <w:szCs w:val="20"/>
        </w:rPr>
        <w:br/>
      </w:r>
      <w:r w:rsidR="00E56D0A" w:rsidRPr="00E56D0A">
        <w:rPr>
          <w:rFonts w:ascii="Arial" w:hAnsi="Arial" w:cs="Arial"/>
          <w:sz w:val="20"/>
          <w:szCs w:val="20"/>
        </w:rPr>
        <w:t> </w:t>
      </w:r>
      <w:proofErr w:type="spellStart"/>
      <w:r w:rsidR="00E56D0A" w:rsidRPr="00E56D0A">
        <w:rPr>
          <w:rFonts w:ascii="Arial" w:hAnsi="Arial" w:cs="Arial"/>
          <w:sz w:val="20"/>
          <w:szCs w:val="20"/>
        </w:rPr>
        <w:fldChar w:fldCharType="begin"/>
      </w:r>
      <w:r w:rsidR="00E56D0A" w:rsidRPr="00E56D0A">
        <w:rPr>
          <w:rFonts w:ascii="Arial" w:hAnsi="Arial" w:cs="Arial"/>
          <w:sz w:val="20"/>
          <w:szCs w:val="20"/>
        </w:rPr>
        <w:instrText>HYPERLINK "https://hodoi.fltr.ucl.ac.be/concordances/hesiode_theogonie_01/precise.cfm?txt=8013;961;952;969;953;"</w:instrText>
      </w:r>
      <w:r w:rsidR="00E56D0A" w:rsidRPr="00E56D0A">
        <w:rPr>
          <w:rFonts w:ascii="Arial" w:hAnsi="Arial" w:cs="Arial"/>
          <w:sz w:val="20"/>
          <w:szCs w:val="20"/>
        </w:rPr>
      </w:r>
      <w:r w:rsidR="00E56D0A" w:rsidRPr="00E56D0A">
        <w:rPr>
          <w:rFonts w:ascii="Arial" w:hAnsi="Arial" w:cs="Arial"/>
          <w:sz w:val="20"/>
          <w:szCs w:val="20"/>
        </w:rPr>
        <w:fldChar w:fldCharType="separate"/>
      </w:r>
      <w:r w:rsidR="00E56D0A" w:rsidRPr="00E56D0A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>Ὅρθωι</w:t>
      </w:r>
      <w:proofErr w:type="spellEnd"/>
      <w:r w:rsidR="00E56D0A" w:rsidRPr="00E56D0A">
        <w:rPr>
          <w:rFonts w:ascii="Arial" w:hAnsi="Arial" w:cs="Arial"/>
          <w:sz w:val="20"/>
          <w:szCs w:val="20"/>
        </w:rPr>
        <w:fldChar w:fldCharType="end"/>
      </w:r>
      <w:r w:rsidR="00E56D0A" w:rsidRPr="00E56D0A">
        <w:rPr>
          <w:rFonts w:ascii="Arial" w:hAnsi="Arial" w:cs="Arial"/>
          <w:sz w:val="20"/>
          <w:szCs w:val="20"/>
        </w:rPr>
        <w:t> </w:t>
      </w:r>
      <w:hyperlink r:id="rId137" w:history="1">
        <w:r w:rsidR="00E56D0A" w:rsidRPr="00E56D0A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ὑπ</w:t>
        </w:r>
        <w:proofErr w:type="spellStart"/>
        <w:r w:rsidR="00E56D0A" w:rsidRPr="00E56D0A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οδμηθεῖσ</w:t>
        </w:r>
        <w:proofErr w:type="spellEnd"/>
        <w:r w:rsidR="00E56D0A" w:rsidRPr="00E56D0A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α</w:t>
        </w:r>
      </w:hyperlink>
      <w:r w:rsidR="00E56D0A" w:rsidRPr="00E56D0A">
        <w:rPr>
          <w:rFonts w:ascii="Arial" w:hAnsi="Arial" w:cs="Arial"/>
          <w:sz w:val="20"/>
          <w:szCs w:val="20"/>
        </w:rPr>
        <w:t> </w:t>
      </w:r>
      <w:hyperlink r:id="rId138" w:history="1">
        <w:r w:rsidR="00E56D0A" w:rsidRPr="00E56D0A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Νεμειαῖόν</w:t>
        </w:r>
      </w:hyperlink>
      <w:r w:rsidR="00E56D0A" w:rsidRPr="00E56D0A">
        <w:rPr>
          <w:rFonts w:ascii="Arial" w:hAnsi="Arial" w:cs="Arial"/>
          <w:sz w:val="20"/>
          <w:szCs w:val="20"/>
        </w:rPr>
        <w:t> </w:t>
      </w:r>
      <w:hyperlink r:id="rId139" w:history="1">
        <w:r w:rsidR="00E56D0A" w:rsidRPr="00E56D0A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τε</w:t>
        </w:r>
      </w:hyperlink>
      <w:r w:rsidR="00E56D0A" w:rsidRPr="00E56D0A">
        <w:rPr>
          <w:rFonts w:ascii="Arial" w:hAnsi="Arial" w:cs="Arial"/>
          <w:sz w:val="20"/>
          <w:szCs w:val="20"/>
        </w:rPr>
        <w:t> </w:t>
      </w:r>
      <w:hyperlink r:id="rId140" w:history="1">
        <w:r w:rsidR="00E56D0A" w:rsidRPr="00E56D0A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λέοντα</w:t>
        </w:r>
      </w:hyperlink>
      <w:r w:rsidR="00E56D0A" w:rsidRPr="00E56D0A">
        <w:rPr>
          <w:rFonts w:ascii="Arial" w:hAnsi="Arial" w:cs="Arial"/>
          <w:sz w:val="20"/>
          <w:szCs w:val="20"/>
        </w:rPr>
        <w:t>,</w:t>
      </w:r>
      <w:r w:rsidR="00E56D0A">
        <w:rPr>
          <w:rFonts w:ascii="Arial" w:hAnsi="Arial" w:cs="Arial"/>
          <w:sz w:val="20"/>
          <w:szCs w:val="20"/>
        </w:rPr>
        <w:br/>
      </w:r>
      <w:r w:rsidR="00E56D0A" w:rsidRPr="00E56D0A">
        <w:rPr>
          <w:rFonts w:ascii="Arial" w:hAnsi="Arial" w:cs="Arial"/>
          <w:sz w:val="20"/>
          <w:szCs w:val="20"/>
        </w:rPr>
        <w:t> </w:t>
      </w:r>
      <w:proofErr w:type="spellStart"/>
      <w:r w:rsidR="00E56D0A" w:rsidRPr="00E56D0A">
        <w:rPr>
          <w:rFonts w:ascii="Arial" w:hAnsi="Arial" w:cs="Arial"/>
          <w:sz w:val="20"/>
          <w:szCs w:val="20"/>
        </w:rPr>
        <w:fldChar w:fldCharType="begin"/>
      </w:r>
      <w:r w:rsidR="00E56D0A" w:rsidRPr="00E56D0A">
        <w:rPr>
          <w:rFonts w:ascii="Arial" w:hAnsi="Arial" w:cs="Arial"/>
          <w:sz w:val="20"/>
          <w:szCs w:val="20"/>
        </w:rPr>
        <w:instrText>HYPERLINK "https://hodoi.fltr.ucl.ac.be/concordances/hesiode_theogonie_01/precise.cfm?txt=964;8057;957;"</w:instrText>
      </w:r>
      <w:r w:rsidR="00E56D0A" w:rsidRPr="00E56D0A">
        <w:rPr>
          <w:rFonts w:ascii="Arial" w:hAnsi="Arial" w:cs="Arial"/>
          <w:sz w:val="20"/>
          <w:szCs w:val="20"/>
        </w:rPr>
      </w:r>
      <w:r w:rsidR="00E56D0A" w:rsidRPr="00E56D0A">
        <w:rPr>
          <w:rFonts w:ascii="Arial" w:hAnsi="Arial" w:cs="Arial"/>
          <w:sz w:val="20"/>
          <w:szCs w:val="20"/>
        </w:rPr>
        <w:fldChar w:fldCharType="separate"/>
      </w:r>
      <w:r w:rsidR="00E56D0A" w:rsidRPr="00E56D0A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>τόν</w:t>
      </w:r>
      <w:proofErr w:type="spellEnd"/>
      <w:r w:rsidR="00E56D0A" w:rsidRPr="00E56D0A">
        <w:rPr>
          <w:rFonts w:ascii="Arial" w:hAnsi="Arial" w:cs="Arial"/>
          <w:sz w:val="20"/>
          <w:szCs w:val="20"/>
        </w:rPr>
        <w:fldChar w:fldCharType="end"/>
      </w:r>
      <w:r w:rsidR="00E56D0A" w:rsidRPr="00E56D0A">
        <w:rPr>
          <w:rFonts w:ascii="Arial" w:hAnsi="Arial" w:cs="Arial"/>
          <w:sz w:val="20"/>
          <w:szCs w:val="20"/>
        </w:rPr>
        <w:t> </w:t>
      </w:r>
      <w:hyperlink r:id="rId141" w:history="1">
        <w:r w:rsidR="00E56D0A" w:rsidRPr="00E56D0A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ῥ</w:t>
        </w:r>
      </w:hyperlink>
      <w:r w:rsidR="00E56D0A" w:rsidRPr="00E56D0A">
        <w:rPr>
          <w:rFonts w:ascii="Arial" w:hAnsi="Arial" w:cs="Arial"/>
          <w:sz w:val="20"/>
          <w:szCs w:val="20"/>
        </w:rPr>
        <w:t>' </w:t>
      </w:r>
      <w:proofErr w:type="spellStart"/>
      <w:r w:rsidR="00E56D0A" w:rsidRPr="00E56D0A">
        <w:rPr>
          <w:rFonts w:ascii="Arial" w:hAnsi="Arial" w:cs="Arial"/>
          <w:sz w:val="20"/>
          <w:szCs w:val="20"/>
        </w:rPr>
        <w:fldChar w:fldCharType="begin"/>
      </w:r>
      <w:r w:rsidR="00E56D0A" w:rsidRPr="00E56D0A">
        <w:rPr>
          <w:rFonts w:ascii="Arial" w:hAnsi="Arial" w:cs="Arial"/>
          <w:sz w:val="20"/>
          <w:szCs w:val="20"/>
        </w:rPr>
        <w:instrText>HYPERLINK "https://hodoi.fltr.ucl.ac.be/concordances/hesiode_theogonie_01/precise.cfm?txt=7981;961;951;"</w:instrText>
      </w:r>
      <w:r w:rsidR="00E56D0A" w:rsidRPr="00E56D0A">
        <w:rPr>
          <w:rFonts w:ascii="Arial" w:hAnsi="Arial" w:cs="Arial"/>
          <w:sz w:val="20"/>
          <w:szCs w:val="20"/>
        </w:rPr>
      </w:r>
      <w:r w:rsidR="00E56D0A" w:rsidRPr="00E56D0A">
        <w:rPr>
          <w:rFonts w:ascii="Arial" w:hAnsi="Arial" w:cs="Arial"/>
          <w:sz w:val="20"/>
          <w:szCs w:val="20"/>
        </w:rPr>
        <w:fldChar w:fldCharType="separate"/>
      </w:r>
      <w:r w:rsidR="00E56D0A" w:rsidRPr="00E56D0A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>Ἥρη</w:t>
      </w:r>
      <w:proofErr w:type="spellEnd"/>
      <w:r w:rsidR="00E56D0A" w:rsidRPr="00E56D0A">
        <w:rPr>
          <w:rFonts w:ascii="Arial" w:hAnsi="Arial" w:cs="Arial"/>
          <w:sz w:val="20"/>
          <w:szCs w:val="20"/>
        </w:rPr>
        <w:fldChar w:fldCharType="end"/>
      </w:r>
      <w:r w:rsidR="00E56D0A" w:rsidRPr="00E56D0A">
        <w:rPr>
          <w:rFonts w:ascii="Arial" w:hAnsi="Arial" w:cs="Arial"/>
          <w:sz w:val="20"/>
          <w:szCs w:val="20"/>
        </w:rPr>
        <w:t> </w:t>
      </w:r>
      <w:proofErr w:type="spellStart"/>
      <w:r w:rsidR="00E56D0A" w:rsidRPr="00E56D0A">
        <w:rPr>
          <w:rFonts w:ascii="Arial" w:hAnsi="Arial" w:cs="Arial"/>
          <w:sz w:val="20"/>
          <w:szCs w:val="20"/>
        </w:rPr>
        <w:fldChar w:fldCharType="begin"/>
      </w:r>
      <w:r w:rsidR="00E56D0A" w:rsidRPr="00E56D0A">
        <w:rPr>
          <w:rFonts w:ascii="Arial" w:hAnsi="Arial" w:cs="Arial"/>
          <w:sz w:val="20"/>
          <w:szCs w:val="20"/>
        </w:rPr>
        <w:instrText>HYPERLINK "https://hodoi.fltr.ucl.ac.be/concordances/hesiode_theogonie_01/precise.cfm?txt=952;961;8051;968;945;963;945;"</w:instrText>
      </w:r>
      <w:r w:rsidR="00E56D0A" w:rsidRPr="00E56D0A">
        <w:rPr>
          <w:rFonts w:ascii="Arial" w:hAnsi="Arial" w:cs="Arial"/>
          <w:sz w:val="20"/>
          <w:szCs w:val="20"/>
        </w:rPr>
      </w:r>
      <w:r w:rsidR="00E56D0A" w:rsidRPr="00E56D0A">
        <w:rPr>
          <w:rFonts w:ascii="Arial" w:hAnsi="Arial" w:cs="Arial"/>
          <w:sz w:val="20"/>
          <w:szCs w:val="20"/>
        </w:rPr>
        <w:fldChar w:fldCharType="separate"/>
      </w:r>
      <w:r w:rsidR="00E56D0A" w:rsidRPr="00E56D0A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>θρέψ</w:t>
      </w:r>
      <w:proofErr w:type="spellEnd"/>
      <w:r w:rsidR="00E56D0A" w:rsidRPr="00E56D0A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>ασα</w:t>
      </w:r>
      <w:r w:rsidR="00E56D0A" w:rsidRPr="00E56D0A">
        <w:rPr>
          <w:rFonts w:ascii="Arial" w:hAnsi="Arial" w:cs="Arial"/>
          <w:sz w:val="20"/>
          <w:szCs w:val="20"/>
        </w:rPr>
        <w:fldChar w:fldCharType="end"/>
      </w:r>
      <w:r w:rsidR="00E56D0A" w:rsidRPr="00E56D0A">
        <w:rPr>
          <w:rFonts w:ascii="Arial" w:hAnsi="Arial" w:cs="Arial"/>
          <w:sz w:val="20"/>
          <w:szCs w:val="20"/>
        </w:rPr>
        <w:t> </w:t>
      </w:r>
      <w:hyperlink r:id="rId142" w:history="1">
        <w:r w:rsidR="00E56D0A" w:rsidRPr="00E56D0A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Διὸς</w:t>
        </w:r>
      </w:hyperlink>
      <w:r w:rsidR="00E56D0A" w:rsidRPr="00E56D0A">
        <w:rPr>
          <w:rFonts w:ascii="Arial" w:hAnsi="Arial" w:cs="Arial"/>
          <w:sz w:val="20"/>
          <w:szCs w:val="20"/>
        </w:rPr>
        <w:t> </w:t>
      </w:r>
      <w:hyperlink r:id="rId143" w:history="1">
        <w:r w:rsidR="00E56D0A" w:rsidRPr="00E56D0A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κυδρὴ</w:t>
        </w:r>
      </w:hyperlink>
      <w:r w:rsidR="00E56D0A" w:rsidRPr="00E56D0A">
        <w:rPr>
          <w:rFonts w:ascii="Arial" w:hAnsi="Arial" w:cs="Arial"/>
          <w:sz w:val="20"/>
          <w:szCs w:val="20"/>
        </w:rPr>
        <w:t> </w:t>
      </w:r>
      <w:hyperlink r:id="rId144" w:history="1">
        <w:r w:rsidR="00E56D0A" w:rsidRPr="00E56D0A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παράκοιτις</w:t>
        </w:r>
      </w:hyperlink>
      <w:r w:rsidR="00E56D0A">
        <w:rPr>
          <w:rFonts w:ascii="Arial" w:hAnsi="Arial" w:cs="Arial"/>
          <w:sz w:val="20"/>
          <w:szCs w:val="20"/>
        </w:rPr>
        <w:br/>
      </w:r>
      <w:r w:rsidR="00E56D0A" w:rsidRPr="00E56D0A">
        <w:rPr>
          <w:rFonts w:ascii="Arial" w:hAnsi="Arial" w:cs="Arial"/>
          <w:sz w:val="20"/>
          <w:szCs w:val="20"/>
        </w:rPr>
        <w:t> </w:t>
      </w:r>
      <w:proofErr w:type="spellStart"/>
      <w:r w:rsidR="00E56D0A" w:rsidRPr="00E56D0A">
        <w:rPr>
          <w:rFonts w:ascii="Arial" w:hAnsi="Arial" w:cs="Arial"/>
          <w:sz w:val="20"/>
          <w:szCs w:val="20"/>
        </w:rPr>
        <w:fldChar w:fldCharType="begin"/>
      </w:r>
      <w:r w:rsidR="00E56D0A" w:rsidRPr="00E56D0A">
        <w:rPr>
          <w:rFonts w:ascii="Arial" w:hAnsi="Arial" w:cs="Arial"/>
          <w:sz w:val="20"/>
          <w:szCs w:val="20"/>
        </w:rPr>
        <w:instrText>HYPERLINK "https://hodoi.fltr.ucl.ac.be/concordances/hesiode_theogonie_01/precise.cfm?txt=947;959;965;957;959;8150;963;953;957;"</w:instrText>
      </w:r>
      <w:r w:rsidR="00E56D0A" w:rsidRPr="00E56D0A">
        <w:rPr>
          <w:rFonts w:ascii="Arial" w:hAnsi="Arial" w:cs="Arial"/>
          <w:sz w:val="20"/>
          <w:szCs w:val="20"/>
        </w:rPr>
      </w:r>
      <w:r w:rsidR="00E56D0A" w:rsidRPr="00E56D0A">
        <w:rPr>
          <w:rFonts w:ascii="Arial" w:hAnsi="Arial" w:cs="Arial"/>
          <w:sz w:val="20"/>
          <w:szCs w:val="20"/>
        </w:rPr>
        <w:fldChar w:fldCharType="separate"/>
      </w:r>
      <w:r w:rsidR="00E56D0A" w:rsidRPr="00E56D0A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>γουνοῖσιν</w:t>
      </w:r>
      <w:proofErr w:type="spellEnd"/>
      <w:r w:rsidR="00E56D0A" w:rsidRPr="00E56D0A">
        <w:rPr>
          <w:rFonts w:ascii="Arial" w:hAnsi="Arial" w:cs="Arial"/>
          <w:sz w:val="20"/>
          <w:szCs w:val="20"/>
        </w:rPr>
        <w:fldChar w:fldCharType="end"/>
      </w:r>
      <w:r w:rsidR="00E56D0A" w:rsidRPr="00E56D0A">
        <w:rPr>
          <w:rFonts w:ascii="Arial" w:hAnsi="Arial" w:cs="Arial"/>
          <w:sz w:val="20"/>
          <w:szCs w:val="20"/>
        </w:rPr>
        <w:t> </w:t>
      </w:r>
      <w:hyperlink r:id="rId145" w:history="1">
        <w:r w:rsidR="00E56D0A" w:rsidRPr="00E56D0A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κα</w:t>
        </w:r>
        <w:proofErr w:type="spellStart"/>
        <w:r w:rsidR="00E56D0A" w:rsidRPr="00E56D0A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τέν</w:t>
        </w:r>
        <w:proofErr w:type="spellEnd"/>
        <w:r w:rsidR="00E56D0A" w:rsidRPr="00E56D0A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ασσε</w:t>
        </w:r>
      </w:hyperlink>
      <w:r w:rsidR="00E56D0A" w:rsidRPr="00E56D0A">
        <w:rPr>
          <w:rFonts w:ascii="Arial" w:hAnsi="Arial" w:cs="Arial"/>
          <w:sz w:val="20"/>
          <w:szCs w:val="20"/>
        </w:rPr>
        <w:t> </w:t>
      </w:r>
      <w:hyperlink r:id="rId146" w:history="1">
        <w:r w:rsidR="00E56D0A" w:rsidRPr="00E56D0A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Νεμείης</w:t>
        </w:r>
      </w:hyperlink>
      <w:r w:rsidR="00E56D0A" w:rsidRPr="00E56D0A">
        <w:rPr>
          <w:rFonts w:ascii="Arial" w:hAnsi="Arial" w:cs="Arial"/>
          <w:sz w:val="20"/>
          <w:szCs w:val="20"/>
        </w:rPr>
        <w:t>, </w:t>
      </w:r>
      <w:hyperlink r:id="rId147" w:history="1">
        <w:r w:rsidR="00E56D0A" w:rsidRPr="00E56D0A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πῆμ</w:t>
        </w:r>
      </w:hyperlink>
      <w:r w:rsidR="00E56D0A" w:rsidRPr="00E56D0A">
        <w:rPr>
          <w:rFonts w:ascii="Arial" w:hAnsi="Arial" w:cs="Arial"/>
          <w:sz w:val="20"/>
          <w:szCs w:val="20"/>
        </w:rPr>
        <w:t>' </w:t>
      </w:r>
      <w:hyperlink r:id="rId148" w:history="1">
        <w:r w:rsidR="00E56D0A" w:rsidRPr="00E56D0A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ἀνθρώποις</w:t>
        </w:r>
      </w:hyperlink>
      <w:r w:rsidR="00E56D0A">
        <w:rPr>
          <w:rFonts w:ascii="Arial" w:hAnsi="Arial" w:cs="Arial"/>
          <w:sz w:val="20"/>
          <w:szCs w:val="20"/>
        </w:rPr>
        <w:br/>
      </w:r>
      <w:r w:rsidR="00E56D0A" w:rsidRPr="00E56D0A">
        <w:rPr>
          <w:rFonts w:ascii="Arial" w:hAnsi="Arial" w:cs="Arial"/>
          <w:sz w:val="20"/>
          <w:szCs w:val="20"/>
        </w:rPr>
        <w:t>330 </w:t>
      </w:r>
      <w:proofErr w:type="spellStart"/>
      <w:r w:rsidR="00E56D0A" w:rsidRPr="00E56D0A">
        <w:rPr>
          <w:rFonts w:ascii="Arial" w:hAnsi="Arial" w:cs="Arial"/>
          <w:sz w:val="20"/>
          <w:szCs w:val="20"/>
        </w:rPr>
        <w:fldChar w:fldCharType="begin"/>
      </w:r>
      <w:r w:rsidR="00E56D0A" w:rsidRPr="00E56D0A">
        <w:rPr>
          <w:rFonts w:ascii="Arial" w:hAnsi="Arial" w:cs="Arial"/>
          <w:sz w:val="20"/>
          <w:szCs w:val="20"/>
        </w:rPr>
        <w:instrText>HYPERLINK "https://hodoi.fltr.ucl.ac.be/concordances/hesiode_theogonie_01/precise.cfm?txt=7956;957;952;"</w:instrText>
      </w:r>
      <w:r w:rsidR="00E56D0A" w:rsidRPr="00E56D0A">
        <w:rPr>
          <w:rFonts w:ascii="Arial" w:hAnsi="Arial" w:cs="Arial"/>
          <w:sz w:val="20"/>
          <w:szCs w:val="20"/>
        </w:rPr>
      </w:r>
      <w:r w:rsidR="00E56D0A" w:rsidRPr="00E56D0A">
        <w:rPr>
          <w:rFonts w:ascii="Arial" w:hAnsi="Arial" w:cs="Arial"/>
          <w:sz w:val="20"/>
          <w:szCs w:val="20"/>
        </w:rPr>
        <w:fldChar w:fldCharType="separate"/>
      </w:r>
      <w:r w:rsidR="00E56D0A" w:rsidRPr="00E56D0A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>ἔνθ</w:t>
      </w:r>
      <w:proofErr w:type="spellEnd"/>
      <w:r w:rsidR="00E56D0A" w:rsidRPr="00E56D0A">
        <w:rPr>
          <w:rFonts w:ascii="Arial" w:hAnsi="Arial" w:cs="Arial"/>
          <w:sz w:val="20"/>
          <w:szCs w:val="20"/>
        </w:rPr>
        <w:fldChar w:fldCharType="end"/>
      </w:r>
      <w:r w:rsidR="00E56D0A" w:rsidRPr="00E56D0A">
        <w:rPr>
          <w:rFonts w:ascii="Arial" w:hAnsi="Arial" w:cs="Arial"/>
          <w:sz w:val="20"/>
          <w:szCs w:val="20"/>
        </w:rPr>
        <w:t>' </w:t>
      </w:r>
      <w:proofErr w:type="spellStart"/>
      <w:r w:rsidR="00E56D0A" w:rsidRPr="00E56D0A">
        <w:rPr>
          <w:rFonts w:ascii="Arial" w:hAnsi="Arial" w:cs="Arial"/>
          <w:sz w:val="20"/>
          <w:szCs w:val="20"/>
        </w:rPr>
        <w:fldChar w:fldCharType="begin"/>
      </w:r>
      <w:r w:rsidR="00E56D0A" w:rsidRPr="00E56D0A">
        <w:rPr>
          <w:rFonts w:ascii="Arial" w:hAnsi="Arial" w:cs="Arial"/>
          <w:sz w:val="20"/>
          <w:szCs w:val="20"/>
        </w:rPr>
        <w:instrText>HYPERLINK "https://hodoi.fltr.ucl.ac.be/concordances/hesiode_theogonie_01/precise.cfm?txt=7940;961;"</w:instrText>
      </w:r>
      <w:r w:rsidR="00E56D0A" w:rsidRPr="00E56D0A">
        <w:rPr>
          <w:rFonts w:ascii="Arial" w:hAnsi="Arial" w:cs="Arial"/>
          <w:sz w:val="20"/>
          <w:szCs w:val="20"/>
        </w:rPr>
      </w:r>
      <w:r w:rsidR="00E56D0A" w:rsidRPr="00E56D0A">
        <w:rPr>
          <w:rFonts w:ascii="Arial" w:hAnsi="Arial" w:cs="Arial"/>
          <w:sz w:val="20"/>
          <w:szCs w:val="20"/>
        </w:rPr>
        <w:fldChar w:fldCharType="separate"/>
      </w:r>
      <w:r w:rsidR="00E56D0A" w:rsidRPr="00E56D0A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>ἄρ</w:t>
      </w:r>
      <w:proofErr w:type="spellEnd"/>
      <w:r w:rsidR="00E56D0A" w:rsidRPr="00E56D0A">
        <w:rPr>
          <w:rFonts w:ascii="Arial" w:hAnsi="Arial" w:cs="Arial"/>
          <w:sz w:val="20"/>
          <w:szCs w:val="20"/>
        </w:rPr>
        <w:fldChar w:fldCharType="end"/>
      </w:r>
      <w:r w:rsidR="00E56D0A" w:rsidRPr="00E56D0A">
        <w:rPr>
          <w:rFonts w:ascii="Arial" w:hAnsi="Arial" w:cs="Arial"/>
          <w:sz w:val="20"/>
          <w:szCs w:val="20"/>
        </w:rPr>
        <w:t>' </w:t>
      </w:r>
      <w:hyperlink r:id="rId149" w:history="1">
        <w:r w:rsidR="00E56D0A" w:rsidRPr="00E56D0A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ὃ</w:t>
        </w:r>
      </w:hyperlink>
      <w:r w:rsidR="00E56D0A" w:rsidRPr="00E56D0A">
        <w:rPr>
          <w:rFonts w:ascii="Arial" w:hAnsi="Arial" w:cs="Arial"/>
          <w:sz w:val="20"/>
          <w:szCs w:val="20"/>
        </w:rPr>
        <w:t> </w:t>
      </w:r>
      <w:hyperlink r:id="rId150" w:history="1">
        <w:r w:rsidR="00E56D0A" w:rsidRPr="00E56D0A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γ</w:t>
        </w:r>
      </w:hyperlink>
      <w:r w:rsidR="00E56D0A" w:rsidRPr="00E56D0A">
        <w:rPr>
          <w:rFonts w:ascii="Arial" w:hAnsi="Arial" w:cs="Arial"/>
          <w:sz w:val="20"/>
          <w:szCs w:val="20"/>
        </w:rPr>
        <w:t>' </w:t>
      </w:r>
      <w:proofErr w:type="spellStart"/>
      <w:r w:rsidR="00E56D0A" w:rsidRPr="00E56D0A">
        <w:rPr>
          <w:rFonts w:ascii="Arial" w:hAnsi="Arial" w:cs="Arial"/>
          <w:sz w:val="20"/>
          <w:szCs w:val="20"/>
        </w:rPr>
        <w:fldChar w:fldCharType="begin"/>
      </w:r>
      <w:r w:rsidR="00E56D0A" w:rsidRPr="00E56D0A">
        <w:rPr>
          <w:rFonts w:ascii="Arial" w:hAnsi="Arial" w:cs="Arial"/>
          <w:sz w:val="20"/>
          <w:szCs w:val="20"/>
        </w:rPr>
        <w:instrText>HYPERLINK "https://hodoi.fltr.ucl.ac.be/concordances/hesiode_theogonie_01/precise.cfm?txt=959;7984;954;949;8055;969;957;"</w:instrText>
      </w:r>
      <w:r w:rsidR="00E56D0A" w:rsidRPr="00E56D0A">
        <w:rPr>
          <w:rFonts w:ascii="Arial" w:hAnsi="Arial" w:cs="Arial"/>
          <w:sz w:val="20"/>
          <w:szCs w:val="20"/>
        </w:rPr>
      </w:r>
      <w:r w:rsidR="00E56D0A" w:rsidRPr="00E56D0A">
        <w:rPr>
          <w:rFonts w:ascii="Arial" w:hAnsi="Arial" w:cs="Arial"/>
          <w:sz w:val="20"/>
          <w:szCs w:val="20"/>
        </w:rPr>
        <w:fldChar w:fldCharType="separate"/>
      </w:r>
      <w:r w:rsidR="00E56D0A" w:rsidRPr="00E56D0A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>οἰκείων</w:t>
      </w:r>
      <w:proofErr w:type="spellEnd"/>
      <w:r w:rsidR="00E56D0A" w:rsidRPr="00E56D0A">
        <w:rPr>
          <w:rFonts w:ascii="Arial" w:hAnsi="Arial" w:cs="Arial"/>
          <w:sz w:val="20"/>
          <w:szCs w:val="20"/>
        </w:rPr>
        <w:fldChar w:fldCharType="end"/>
      </w:r>
      <w:r w:rsidR="00E56D0A" w:rsidRPr="00E56D0A">
        <w:rPr>
          <w:rFonts w:ascii="Arial" w:hAnsi="Arial" w:cs="Arial"/>
          <w:sz w:val="20"/>
          <w:szCs w:val="20"/>
        </w:rPr>
        <w:t> </w:t>
      </w:r>
      <w:proofErr w:type="spellStart"/>
      <w:r w:rsidR="00E56D0A" w:rsidRPr="00E56D0A">
        <w:rPr>
          <w:rFonts w:ascii="Arial" w:hAnsi="Arial" w:cs="Arial"/>
          <w:sz w:val="20"/>
          <w:szCs w:val="20"/>
        </w:rPr>
        <w:fldChar w:fldCharType="begin"/>
      </w:r>
      <w:r w:rsidR="00E56D0A" w:rsidRPr="00E56D0A">
        <w:rPr>
          <w:rFonts w:ascii="Arial" w:hAnsi="Arial" w:cs="Arial"/>
          <w:sz w:val="20"/>
          <w:szCs w:val="20"/>
        </w:rPr>
        <w:instrText>HYPERLINK "https://hodoi.fltr.ucl.ac.be/concordances/hesiode_theogonie_01/precise.cfm?txt=7952;955;949;966;945;8055;961;949;964;959;"</w:instrText>
      </w:r>
      <w:r w:rsidR="00E56D0A" w:rsidRPr="00E56D0A">
        <w:rPr>
          <w:rFonts w:ascii="Arial" w:hAnsi="Arial" w:cs="Arial"/>
          <w:sz w:val="20"/>
          <w:szCs w:val="20"/>
        </w:rPr>
      </w:r>
      <w:r w:rsidR="00E56D0A" w:rsidRPr="00E56D0A">
        <w:rPr>
          <w:rFonts w:ascii="Arial" w:hAnsi="Arial" w:cs="Arial"/>
          <w:sz w:val="20"/>
          <w:szCs w:val="20"/>
        </w:rPr>
        <w:fldChar w:fldCharType="separate"/>
      </w:r>
      <w:r w:rsidR="00E56D0A" w:rsidRPr="00E56D0A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>ἐλεφ</w:t>
      </w:r>
      <w:proofErr w:type="spellEnd"/>
      <w:r w:rsidR="00E56D0A" w:rsidRPr="00E56D0A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>αίρετο</w:t>
      </w:r>
      <w:r w:rsidR="00E56D0A" w:rsidRPr="00E56D0A">
        <w:rPr>
          <w:rFonts w:ascii="Arial" w:hAnsi="Arial" w:cs="Arial"/>
          <w:sz w:val="20"/>
          <w:szCs w:val="20"/>
        </w:rPr>
        <w:fldChar w:fldCharType="end"/>
      </w:r>
      <w:r w:rsidR="00E56D0A" w:rsidRPr="00E56D0A">
        <w:rPr>
          <w:rFonts w:ascii="Arial" w:hAnsi="Arial" w:cs="Arial"/>
          <w:sz w:val="20"/>
          <w:szCs w:val="20"/>
        </w:rPr>
        <w:t> </w:t>
      </w:r>
      <w:hyperlink r:id="rId151" w:history="1">
        <w:r w:rsidR="00E56D0A" w:rsidRPr="00E56D0A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φῦλ</w:t>
        </w:r>
      </w:hyperlink>
      <w:r w:rsidR="00E56D0A" w:rsidRPr="00E56D0A">
        <w:rPr>
          <w:rFonts w:ascii="Arial" w:hAnsi="Arial" w:cs="Arial"/>
          <w:sz w:val="20"/>
          <w:szCs w:val="20"/>
        </w:rPr>
        <w:t>' </w:t>
      </w:r>
      <w:hyperlink r:id="rId152" w:history="1">
        <w:r w:rsidR="00E56D0A" w:rsidRPr="00E56D0A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ἀνθρώπων</w:t>
        </w:r>
      </w:hyperlink>
      <w:r w:rsidR="00E56D0A" w:rsidRPr="00E56D0A">
        <w:rPr>
          <w:rFonts w:ascii="Arial" w:hAnsi="Arial" w:cs="Arial"/>
          <w:sz w:val="20"/>
          <w:szCs w:val="20"/>
        </w:rPr>
        <w:t>,</w:t>
      </w:r>
      <w:r w:rsidR="00E56D0A">
        <w:rPr>
          <w:rFonts w:ascii="Arial" w:hAnsi="Arial" w:cs="Arial"/>
          <w:sz w:val="20"/>
          <w:szCs w:val="20"/>
        </w:rPr>
        <w:br/>
      </w:r>
      <w:r w:rsidR="00E56D0A" w:rsidRPr="00E56D0A">
        <w:rPr>
          <w:rFonts w:ascii="Arial" w:hAnsi="Arial" w:cs="Arial"/>
          <w:sz w:val="20"/>
          <w:szCs w:val="20"/>
        </w:rPr>
        <w:t> </w:t>
      </w:r>
      <w:proofErr w:type="spellStart"/>
      <w:r w:rsidR="00E56D0A" w:rsidRPr="00E56D0A">
        <w:rPr>
          <w:rFonts w:ascii="Arial" w:hAnsi="Arial" w:cs="Arial"/>
          <w:sz w:val="20"/>
          <w:szCs w:val="20"/>
        </w:rPr>
        <w:fldChar w:fldCharType="begin"/>
      </w:r>
      <w:r w:rsidR="00E56D0A" w:rsidRPr="00E56D0A">
        <w:rPr>
          <w:rFonts w:ascii="Arial" w:hAnsi="Arial" w:cs="Arial"/>
          <w:sz w:val="20"/>
          <w:szCs w:val="20"/>
        </w:rPr>
        <w:instrText>HYPERLINK "https://hodoi.fltr.ucl.ac.be/concordances/hesiode_theogonie_01/precise.cfm?txt=954;959;953;961;945;957;8051;969;957;"</w:instrText>
      </w:r>
      <w:r w:rsidR="00E56D0A" w:rsidRPr="00E56D0A">
        <w:rPr>
          <w:rFonts w:ascii="Arial" w:hAnsi="Arial" w:cs="Arial"/>
          <w:sz w:val="20"/>
          <w:szCs w:val="20"/>
        </w:rPr>
      </w:r>
      <w:r w:rsidR="00E56D0A" w:rsidRPr="00E56D0A">
        <w:rPr>
          <w:rFonts w:ascii="Arial" w:hAnsi="Arial" w:cs="Arial"/>
          <w:sz w:val="20"/>
          <w:szCs w:val="20"/>
        </w:rPr>
        <w:fldChar w:fldCharType="separate"/>
      </w:r>
      <w:r w:rsidR="00E56D0A" w:rsidRPr="00E56D0A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>κοιρ</w:t>
      </w:r>
      <w:proofErr w:type="spellEnd"/>
      <w:r w:rsidR="00E56D0A" w:rsidRPr="00E56D0A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>ανέων</w:t>
      </w:r>
      <w:r w:rsidR="00E56D0A" w:rsidRPr="00E56D0A">
        <w:rPr>
          <w:rFonts w:ascii="Arial" w:hAnsi="Arial" w:cs="Arial"/>
          <w:sz w:val="20"/>
          <w:szCs w:val="20"/>
        </w:rPr>
        <w:fldChar w:fldCharType="end"/>
      </w:r>
      <w:r w:rsidR="00E56D0A" w:rsidRPr="00E56D0A">
        <w:rPr>
          <w:rFonts w:ascii="Arial" w:hAnsi="Arial" w:cs="Arial"/>
          <w:sz w:val="20"/>
          <w:szCs w:val="20"/>
        </w:rPr>
        <w:t> </w:t>
      </w:r>
      <w:hyperlink r:id="rId153" w:history="1">
        <w:r w:rsidR="00E56D0A" w:rsidRPr="00E56D0A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Τρητοῖο</w:t>
        </w:r>
      </w:hyperlink>
      <w:r w:rsidR="00E56D0A" w:rsidRPr="00E56D0A">
        <w:rPr>
          <w:rFonts w:ascii="Arial" w:hAnsi="Arial" w:cs="Arial"/>
          <w:sz w:val="20"/>
          <w:szCs w:val="20"/>
        </w:rPr>
        <w:t> </w:t>
      </w:r>
      <w:hyperlink r:id="rId154" w:history="1">
        <w:r w:rsidR="00E56D0A" w:rsidRPr="00E56D0A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Νεμείης</w:t>
        </w:r>
      </w:hyperlink>
      <w:r w:rsidR="00E56D0A" w:rsidRPr="00E56D0A">
        <w:rPr>
          <w:rFonts w:ascii="Arial" w:hAnsi="Arial" w:cs="Arial"/>
          <w:sz w:val="20"/>
          <w:szCs w:val="20"/>
        </w:rPr>
        <w:t> </w:t>
      </w:r>
      <w:hyperlink r:id="rId155" w:history="1">
        <w:r w:rsidR="00E56D0A" w:rsidRPr="00E56D0A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ἠδ</w:t>
        </w:r>
      </w:hyperlink>
      <w:r w:rsidR="00E56D0A" w:rsidRPr="00E56D0A">
        <w:rPr>
          <w:rFonts w:ascii="Arial" w:hAnsi="Arial" w:cs="Arial"/>
          <w:sz w:val="20"/>
          <w:szCs w:val="20"/>
        </w:rPr>
        <w:t>' </w:t>
      </w:r>
      <w:hyperlink r:id="rId156" w:history="1">
        <w:r w:rsidR="00E56D0A" w:rsidRPr="00E56D0A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Ἀπέσαντος</w:t>
        </w:r>
      </w:hyperlink>
      <w:r w:rsidR="00E56D0A">
        <w:rPr>
          <w:rFonts w:ascii="Arial" w:hAnsi="Arial" w:cs="Arial"/>
          <w:sz w:val="20"/>
          <w:szCs w:val="20"/>
        </w:rPr>
        <w:br/>
      </w:r>
      <w:r w:rsidR="00E56D0A" w:rsidRPr="00E56D0A">
        <w:rPr>
          <w:rFonts w:ascii="Arial" w:hAnsi="Arial" w:cs="Arial"/>
          <w:sz w:val="20"/>
          <w:szCs w:val="20"/>
        </w:rPr>
        <w:t>· </w:t>
      </w:r>
      <w:proofErr w:type="spellStart"/>
      <w:r w:rsidR="00E56D0A" w:rsidRPr="00E56D0A">
        <w:rPr>
          <w:rFonts w:ascii="Arial" w:hAnsi="Arial" w:cs="Arial"/>
          <w:sz w:val="20"/>
          <w:szCs w:val="20"/>
        </w:rPr>
        <w:fldChar w:fldCharType="begin"/>
      </w:r>
      <w:r w:rsidR="00E56D0A" w:rsidRPr="00E56D0A">
        <w:rPr>
          <w:rFonts w:ascii="Arial" w:hAnsi="Arial" w:cs="Arial"/>
          <w:sz w:val="20"/>
          <w:szCs w:val="20"/>
        </w:rPr>
        <w:instrText>HYPERLINK "https://hodoi.fltr.ucl.ac.be/concordances/hesiode_theogonie_01/precise.cfm?txt=7936;955;955;8049;"</w:instrText>
      </w:r>
      <w:r w:rsidR="00E56D0A" w:rsidRPr="00E56D0A">
        <w:rPr>
          <w:rFonts w:ascii="Arial" w:hAnsi="Arial" w:cs="Arial"/>
          <w:sz w:val="20"/>
          <w:szCs w:val="20"/>
        </w:rPr>
      </w:r>
      <w:r w:rsidR="00E56D0A" w:rsidRPr="00E56D0A">
        <w:rPr>
          <w:rFonts w:ascii="Arial" w:hAnsi="Arial" w:cs="Arial"/>
          <w:sz w:val="20"/>
          <w:szCs w:val="20"/>
        </w:rPr>
        <w:fldChar w:fldCharType="separate"/>
      </w:r>
      <w:r w:rsidR="00E56D0A" w:rsidRPr="00E56D0A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>ἀλλά</w:t>
      </w:r>
      <w:proofErr w:type="spellEnd"/>
      <w:r w:rsidR="00E56D0A" w:rsidRPr="00E56D0A">
        <w:rPr>
          <w:rFonts w:ascii="Arial" w:hAnsi="Arial" w:cs="Arial"/>
          <w:sz w:val="20"/>
          <w:szCs w:val="20"/>
        </w:rPr>
        <w:fldChar w:fldCharType="end"/>
      </w:r>
      <w:r w:rsidR="00E56D0A" w:rsidRPr="00E56D0A">
        <w:rPr>
          <w:rFonts w:ascii="Arial" w:hAnsi="Arial" w:cs="Arial"/>
          <w:sz w:val="20"/>
          <w:szCs w:val="20"/>
        </w:rPr>
        <w:t> </w:t>
      </w:r>
      <w:hyperlink r:id="rId157" w:history="1">
        <w:r w:rsidR="00E56D0A" w:rsidRPr="00E56D0A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ἑ</w:t>
        </w:r>
      </w:hyperlink>
      <w:r w:rsidR="00E56D0A" w:rsidRPr="00E56D0A">
        <w:rPr>
          <w:rFonts w:ascii="Arial" w:hAnsi="Arial" w:cs="Arial"/>
          <w:sz w:val="20"/>
          <w:szCs w:val="20"/>
        </w:rPr>
        <w:t> </w:t>
      </w:r>
      <w:proofErr w:type="spellStart"/>
      <w:r w:rsidR="00E56D0A" w:rsidRPr="00E56D0A">
        <w:rPr>
          <w:rFonts w:ascii="Arial" w:hAnsi="Arial" w:cs="Arial"/>
          <w:sz w:val="20"/>
          <w:szCs w:val="20"/>
        </w:rPr>
        <w:fldChar w:fldCharType="begin"/>
      </w:r>
      <w:r w:rsidR="00E56D0A" w:rsidRPr="00E56D0A">
        <w:rPr>
          <w:rFonts w:ascii="Arial" w:hAnsi="Arial" w:cs="Arial"/>
          <w:sz w:val="20"/>
          <w:szCs w:val="20"/>
        </w:rPr>
        <w:instrText>HYPERLINK "https://hodoi.fltr.ucl.ac.be/concordances/hesiode_theogonie_01/precise.cfm?txt=7986;962;"</w:instrText>
      </w:r>
      <w:r w:rsidR="00E56D0A" w:rsidRPr="00E56D0A">
        <w:rPr>
          <w:rFonts w:ascii="Arial" w:hAnsi="Arial" w:cs="Arial"/>
          <w:sz w:val="20"/>
          <w:szCs w:val="20"/>
        </w:rPr>
      </w:r>
      <w:r w:rsidR="00E56D0A" w:rsidRPr="00E56D0A">
        <w:rPr>
          <w:rFonts w:ascii="Arial" w:hAnsi="Arial" w:cs="Arial"/>
          <w:sz w:val="20"/>
          <w:szCs w:val="20"/>
        </w:rPr>
        <w:fldChar w:fldCharType="separate"/>
      </w:r>
      <w:r w:rsidR="00E56D0A" w:rsidRPr="00E56D0A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>ἲς</w:t>
      </w:r>
      <w:proofErr w:type="spellEnd"/>
      <w:r w:rsidR="00E56D0A" w:rsidRPr="00E56D0A">
        <w:rPr>
          <w:rFonts w:ascii="Arial" w:hAnsi="Arial" w:cs="Arial"/>
          <w:sz w:val="20"/>
          <w:szCs w:val="20"/>
        </w:rPr>
        <w:fldChar w:fldCharType="end"/>
      </w:r>
      <w:r w:rsidR="00E56D0A" w:rsidRPr="00E56D0A">
        <w:rPr>
          <w:rFonts w:ascii="Arial" w:hAnsi="Arial" w:cs="Arial"/>
          <w:sz w:val="20"/>
          <w:szCs w:val="20"/>
        </w:rPr>
        <w:t> </w:t>
      </w:r>
      <w:proofErr w:type="spellStart"/>
      <w:r w:rsidR="00E56D0A" w:rsidRPr="00E56D0A">
        <w:rPr>
          <w:rFonts w:ascii="Arial" w:hAnsi="Arial" w:cs="Arial"/>
          <w:sz w:val="20"/>
          <w:szCs w:val="20"/>
        </w:rPr>
        <w:fldChar w:fldCharType="begin"/>
      </w:r>
      <w:r w:rsidR="00E56D0A" w:rsidRPr="00E56D0A">
        <w:rPr>
          <w:rFonts w:ascii="Arial" w:hAnsi="Arial" w:cs="Arial"/>
          <w:sz w:val="20"/>
          <w:szCs w:val="20"/>
        </w:rPr>
        <w:instrText>HYPERLINK "https://hodoi.fltr.ucl.ac.be/concordances/hesiode_theogonie_01/precise.cfm?txt=7952;948;8049;956;945;963;963;949;"</w:instrText>
      </w:r>
      <w:r w:rsidR="00E56D0A" w:rsidRPr="00E56D0A">
        <w:rPr>
          <w:rFonts w:ascii="Arial" w:hAnsi="Arial" w:cs="Arial"/>
          <w:sz w:val="20"/>
          <w:szCs w:val="20"/>
        </w:rPr>
      </w:r>
      <w:r w:rsidR="00E56D0A" w:rsidRPr="00E56D0A">
        <w:rPr>
          <w:rFonts w:ascii="Arial" w:hAnsi="Arial" w:cs="Arial"/>
          <w:sz w:val="20"/>
          <w:szCs w:val="20"/>
        </w:rPr>
        <w:fldChar w:fldCharType="separate"/>
      </w:r>
      <w:r w:rsidR="00E56D0A" w:rsidRPr="00E56D0A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>ἐδάμ</w:t>
      </w:r>
      <w:proofErr w:type="spellEnd"/>
      <w:r w:rsidR="00E56D0A" w:rsidRPr="00E56D0A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>ασσε</w:t>
      </w:r>
      <w:r w:rsidR="00E56D0A" w:rsidRPr="00E56D0A">
        <w:rPr>
          <w:rFonts w:ascii="Arial" w:hAnsi="Arial" w:cs="Arial"/>
          <w:sz w:val="20"/>
          <w:szCs w:val="20"/>
        </w:rPr>
        <w:fldChar w:fldCharType="end"/>
      </w:r>
      <w:r w:rsidR="00E56D0A" w:rsidRPr="00E56D0A">
        <w:rPr>
          <w:rFonts w:ascii="Arial" w:hAnsi="Arial" w:cs="Arial"/>
          <w:sz w:val="20"/>
          <w:szCs w:val="20"/>
        </w:rPr>
        <w:t> </w:t>
      </w:r>
      <w:hyperlink r:id="rId158" w:history="1">
        <w:r w:rsidR="00E56D0A" w:rsidRPr="00E56D0A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βίης</w:t>
        </w:r>
      </w:hyperlink>
      <w:r w:rsidR="00E56D0A" w:rsidRPr="00E56D0A">
        <w:rPr>
          <w:rFonts w:ascii="Arial" w:hAnsi="Arial" w:cs="Arial"/>
          <w:sz w:val="20"/>
          <w:szCs w:val="20"/>
        </w:rPr>
        <w:t> </w:t>
      </w:r>
      <w:hyperlink r:id="rId159" w:history="1">
        <w:r w:rsidR="00E56D0A" w:rsidRPr="00E56D0A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Ἡρακληείης</w:t>
        </w:r>
      </w:hyperlink>
      <w:r w:rsidR="00E56D0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(332)</w:t>
      </w:r>
    </w:p>
    <w:p w14:paraId="6BE9B90A" w14:textId="19A7640D" w:rsidR="00E56D0A" w:rsidRPr="000D19DC" w:rsidRDefault="00E56D0A" w:rsidP="0004332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E56D0A">
        <w:rPr>
          <w:rFonts w:ascii="Arial" w:hAnsi="Arial" w:cs="Arial"/>
          <w:sz w:val="20"/>
          <w:szCs w:val="20"/>
        </w:rPr>
        <w:t> </w:t>
      </w:r>
    </w:p>
    <w:p w14:paraId="15A3C17B" w14:textId="77777777" w:rsidR="000D19DC" w:rsidRPr="000D19DC" w:rsidRDefault="000D19DC" w:rsidP="000D19DC">
      <w:pPr>
        <w:spacing w:line="240" w:lineRule="auto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0D19DC">
        <w:rPr>
          <w:rFonts w:ascii="Arial" w:hAnsi="Arial" w:cs="Arial"/>
          <w:b/>
          <w:bCs/>
          <w:caps/>
          <w:sz w:val="20"/>
          <w:szCs w:val="20"/>
        </w:rPr>
        <w:t xml:space="preserve">Homère, </w:t>
      </w:r>
      <w:r w:rsidRPr="000D19DC">
        <w:rPr>
          <w:rFonts w:ascii="Arial" w:hAnsi="Arial" w:cs="Arial"/>
          <w:b/>
          <w:bCs/>
          <w:i/>
          <w:iCs/>
          <w:caps/>
          <w:sz w:val="20"/>
          <w:szCs w:val="20"/>
        </w:rPr>
        <w:t>Iliade</w:t>
      </w:r>
      <w:r w:rsidRPr="000D19DC">
        <w:rPr>
          <w:rFonts w:ascii="Arial" w:hAnsi="Arial" w:cs="Arial"/>
          <w:b/>
          <w:bCs/>
          <w:caps/>
          <w:sz w:val="20"/>
          <w:szCs w:val="20"/>
        </w:rPr>
        <w:t>, VI, 171-183  (VIII</w:t>
      </w:r>
      <w:r w:rsidRPr="000D19DC">
        <w:rPr>
          <w:rFonts w:ascii="Arial" w:hAnsi="Arial" w:cs="Arial"/>
          <w:b/>
          <w:bCs/>
          <w:caps/>
          <w:sz w:val="20"/>
          <w:szCs w:val="20"/>
          <w:vertAlign w:val="superscript"/>
        </w:rPr>
        <w:t>e</w:t>
      </w:r>
      <w:r w:rsidRPr="000D19DC">
        <w:rPr>
          <w:rFonts w:ascii="Arial" w:hAnsi="Arial" w:cs="Arial"/>
          <w:b/>
          <w:bCs/>
          <w:caps/>
          <w:sz w:val="20"/>
          <w:szCs w:val="20"/>
        </w:rPr>
        <w:t xml:space="preserve"> s. av. JC)</w:t>
      </w:r>
    </w:p>
    <w:tbl>
      <w:tblPr>
        <w:tblW w:w="4250" w:type="pct"/>
        <w:tblCellSpacing w:w="15" w:type="dxa"/>
        <w:tblLook w:val="04A0" w:firstRow="1" w:lastRow="0" w:firstColumn="1" w:lastColumn="0" w:noHBand="0" w:noVBand="1"/>
      </w:tblPr>
      <w:tblGrid>
        <w:gridCol w:w="7711"/>
      </w:tblGrid>
      <w:tr w:rsidR="000D19DC" w:rsidRPr="000D19DC" w14:paraId="77698EF5" w14:textId="77777777" w:rsidTr="000D19D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884B23" w14:textId="689D6A0B" w:rsidR="000D19DC" w:rsidRDefault="000D19DC" w:rsidP="00B0038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19DC">
              <w:rPr>
                <w:rFonts w:ascii="Arial" w:hAnsi="Arial" w:cs="Arial"/>
                <w:sz w:val="20"/>
                <w:szCs w:val="20"/>
              </w:rPr>
              <w:t xml:space="preserve">Bellérophon alla donc en Lycie, </w:t>
            </w:r>
            <w:r w:rsidR="00B00386">
              <w:rPr>
                <w:rFonts w:ascii="Arial" w:hAnsi="Arial" w:cs="Arial"/>
                <w:sz w:val="20"/>
                <w:szCs w:val="20"/>
              </w:rPr>
              <w:br/>
            </w:r>
            <w:r w:rsidRPr="000D19DC">
              <w:rPr>
                <w:rFonts w:ascii="Arial" w:hAnsi="Arial" w:cs="Arial"/>
                <w:sz w:val="20"/>
                <w:szCs w:val="20"/>
              </w:rPr>
              <w:t xml:space="preserve">sous la conduite irréprochable des dieux. </w:t>
            </w:r>
            <w:r w:rsidR="00B00386">
              <w:rPr>
                <w:rFonts w:ascii="Arial" w:hAnsi="Arial" w:cs="Arial"/>
                <w:sz w:val="20"/>
                <w:szCs w:val="20"/>
              </w:rPr>
              <w:br/>
            </w:r>
            <w:r w:rsidRPr="000D19DC">
              <w:rPr>
                <w:rFonts w:ascii="Arial" w:hAnsi="Arial" w:cs="Arial"/>
                <w:sz w:val="20"/>
                <w:szCs w:val="20"/>
              </w:rPr>
              <w:t xml:space="preserve">Quand il fut arrivé en Lycie, et au cours du Xanthe, </w:t>
            </w:r>
            <w:r w:rsidR="00B00386">
              <w:rPr>
                <w:rFonts w:ascii="Arial" w:hAnsi="Arial" w:cs="Arial"/>
                <w:sz w:val="20"/>
                <w:szCs w:val="20"/>
              </w:rPr>
              <w:br/>
            </w:r>
            <w:r w:rsidRPr="000D19DC">
              <w:rPr>
                <w:rFonts w:ascii="Arial" w:hAnsi="Arial" w:cs="Arial"/>
                <w:sz w:val="20"/>
                <w:szCs w:val="20"/>
              </w:rPr>
              <w:t xml:space="preserve">le roi de la vaste Lycie l'honora de bon cœur. Neuf jours, </w:t>
            </w:r>
            <w:r w:rsidR="00B00386">
              <w:rPr>
                <w:rFonts w:ascii="Arial" w:hAnsi="Arial" w:cs="Arial"/>
                <w:sz w:val="20"/>
                <w:szCs w:val="20"/>
              </w:rPr>
              <w:br/>
            </w:r>
            <w:r w:rsidRPr="000D19DC">
              <w:rPr>
                <w:rFonts w:ascii="Arial" w:hAnsi="Arial" w:cs="Arial"/>
                <w:sz w:val="20"/>
                <w:szCs w:val="20"/>
              </w:rPr>
              <w:t xml:space="preserve">il le traita en hôte, et sacrifia neuf bœufs. </w:t>
            </w:r>
            <w:r w:rsidR="00B00386">
              <w:rPr>
                <w:rFonts w:ascii="Arial" w:hAnsi="Arial" w:cs="Arial"/>
                <w:sz w:val="20"/>
                <w:szCs w:val="20"/>
              </w:rPr>
              <w:br/>
            </w:r>
            <w:r w:rsidRPr="000D19DC">
              <w:rPr>
                <w:rFonts w:ascii="Arial" w:hAnsi="Arial" w:cs="Arial"/>
                <w:sz w:val="20"/>
                <w:szCs w:val="20"/>
              </w:rPr>
              <w:t xml:space="preserve">Mais quand pour la dixième fois parut l'aurore aux doigts de rose, </w:t>
            </w:r>
            <w:r w:rsidR="00B00386">
              <w:rPr>
                <w:rFonts w:ascii="Arial" w:hAnsi="Arial" w:cs="Arial"/>
                <w:sz w:val="20"/>
                <w:szCs w:val="20"/>
              </w:rPr>
              <w:br/>
            </w:r>
            <w:r w:rsidRPr="000D19DC">
              <w:rPr>
                <w:rFonts w:ascii="Arial" w:hAnsi="Arial" w:cs="Arial"/>
                <w:sz w:val="20"/>
                <w:szCs w:val="20"/>
              </w:rPr>
              <w:t xml:space="preserve">il l'interrogea, et demanda à voir les signes </w:t>
            </w:r>
            <w:r w:rsidR="00B00386">
              <w:rPr>
                <w:rFonts w:ascii="Arial" w:hAnsi="Arial" w:cs="Arial"/>
                <w:sz w:val="20"/>
                <w:szCs w:val="20"/>
              </w:rPr>
              <w:br/>
            </w:r>
            <w:r w:rsidRPr="000D19DC">
              <w:rPr>
                <w:rFonts w:ascii="Arial" w:hAnsi="Arial" w:cs="Arial"/>
                <w:sz w:val="20"/>
                <w:szCs w:val="20"/>
              </w:rPr>
              <w:t xml:space="preserve">qu'il lui apportait de son gendre </w:t>
            </w:r>
            <w:proofErr w:type="spellStart"/>
            <w:r w:rsidRPr="000D19DC">
              <w:rPr>
                <w:rFonts w:ascii="Arial" w:hAnsi="Arial" w:cs="Arial"/>
                <w:sz w:val="20"/>
                <w:szCs w:val="20"/>
              </w:rPr>
              <w:t>Proïtos</w:t>
            </w:r>
            <w:proofErr w:type="spellEnd"/>
            <w:r w:rsidRPr="000D19D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00386">
              <w:rPr>
                <w:rFonts w:ascii="Arial" w:hAnsi="Arial" w:cs="Arial"/>
                <w:sz w:val="20"/>
                <w:szCs w:val="20"/>
              </w:rPr>
              <w:br/>
            </w:r>
            <w:r w:rsidRPr="000D19DC">
              <w:rPr>
                <w:rFonts w:ascii="Arial" w:hAnsi="Arial" w:cs="Arial"/>
                <w:sz w:val="20"/>
                <w:szCs w:val="20"/>
              </w:rPr>
              <w:t xml:space="preserve">Quand il eut reçu les signes funestes de son gendre, </w:t>
            </w:r>
            <w:r w:rsidR="00B00386">
              <w:rPr>
                <w:rFonts w:ascii="Arial" w:hAnsi="Arial" w:cs="Arial"/>
                <w:sz w:val="20"/>
                <w:szCs w:val="20"/>
              </w:rPr>
              <w:br/>
            </w:r>
            <w:r w:rsidRPr="000D19DC">
              <w:rPr>
                <w:rFonts w:ascii="Arial" w:hAnsi="Arial" w:cs="Arial"/>
                <w:sz w:val="20"/>
                <w:szCs w:val="20"/>
              </w:rPr>
              <w:t xml:space="preserve">d'abord, l'invincible Chimère, il demanda à Bellérophon de la tuer. </w:t>
            </w:r>
            <w:r w:rsidR="00B00386">
              <w:rPr>
                <w:rFonts w:ascii="Arial" w:hAnsi="Arial" w:cs="Arial"/>
                <w:sz w:val="20"/>
                <w:szCs w:val="20"/>
              </w:rPr>
              <w:br/>
            </w:r>
            <w:r w:rsidRPr="000D19DC">
              <w:rPr>
                <w:rFonts w:ascii="Arial" w:hAnsi="Arial" w:cs="Arial"/>
                <w:sz w:val="20"/>
                <w:szCs w:val="20"/>
              </w:rPr>
              <w:t xml:space="preserve">Elle était de race divine, non humaine : lion par devant, serpent par derrière, </w:t>
            </w:r>
            <w:r w:rsidR="00B00386">
              <w:rPr>
                <w:rFonts w:ascii="Arial" w:hAnsi="Arial" w:cs="Arial"/>
                <w:sz w:val="20"/>
                <w:szCs w:val="20"/>
              </w:rPr>
              <w:br/>
            </w:r>
            <w:r w:rsidRPr="000D19DC">
              <w:rPr>
                <w:rFonts w:ascii="Arial" w:hAnsi="Arial" w:cs="Arial"/>
                <w:sz w:val="20"/>
                <w:szCs w:val="20"/>
              </w:rPr>
              <w:t>chèvre par le milieu du corps, terrible, elle soufflait l'ardeur d'un feu flamboyant. Bellérophon la tua, en obéissant aux signes des dieux .</w:t>
            </w:r>
          </w:p>
          <w:p w14:paraId="4642454E" w14:textId="48BFC46F" w:rsidR="00E56D0A" w:rsidRPr="000D19DC" w:rsidRDefault="00B00386" w:rsidP="00B0038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Αὐτὰρ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ὁ βῆ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Λυκίην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δὲ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θεῶν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ὑπ᾽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ἀμύμονι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π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ομ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>πῇ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Ἀλλ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᾽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ὅτε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δὴ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Λυκίην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ἷξε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Ξάνθόν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τε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ῥέοντ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>α,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00386">
              <w:rPr>
                <w:rFonts w:ascii="Arial" w:hAnsi="Arial" w:cs="Arial"/>
                <w:sz w:val="20"/>
                <w:szCs w:val="20"/>
              </w:rPr>
              <w:t xml:space="preserve"> π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ροφρονέως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μιν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τῖεν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ἄν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αξ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Λυκίης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εὐρείης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00386">
              <w:rPr>
                <w:rFonts w:ascii="Arial" w:hAnsi="Arial" w:cs="Arial"/>
                <w:sz w:val="20"/>
                <w:szCs w:val="20"/>
              </w:rPr>
              <w:t xml:space="preserve">·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ἐννῆμ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αρ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ξείνισσε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καὶ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ἐννέ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>α β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οῦς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ἱέρευσεν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Ἀλλ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᾽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ὅτε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δὴ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δεκάτη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ἐφάνη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ῥοδοδάκτυλος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Ἠὼς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00386">
              <w:rPr>
                <w:rFonts w:ascii="Arial" w:hAnsi="Arial" w:cs="Arial"/>
                <w:sz w:val="20"/>
                <w:szCs w:val="20"/>
              </w:rPr>
              <w:t xml:space="preserve"> καὶ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τότε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μιν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ἐρέεινε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καὶ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ᾔτεε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σῆμ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α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ἰδέσθ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>αι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00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ὅττί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ῥά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οἱ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γαμβ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ροῖο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π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άρ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α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Προίτοιο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φέροιτο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00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Αὐτὰρ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ἐπ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εὶ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δὴ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σῆμ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>α κα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κὸν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πα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ρεδέξ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>ατο γαμβ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ροῦ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00386">
              <w:rPr>
                <w:rFonts w:ascii="Arial" w:hAnsi="Arial" w:cs="Arial"/>
                <w:sz w:val="20"/>
                <w:szCs w:val="20"/>
              </w:rPr>
              <w:t xml:space="preserve"> π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ρῶτον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μέν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ῥα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Χίμ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αιραν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ἀμ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αιμακέτην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ἐκέλευσε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00386">
              <w:rPr>
                <w:rFonts w:ascii="Arial" w:hAnsi="Arial" w:cs="Arial"/>
                <w:sz w:val="20"/>
                <w:szCs w:val="20"/>
              </w:rPr>
              <w:t xml:space="preserve"> π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εφνέμεν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· ἣ δ᾽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ἄρ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᾽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ἔην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θεῖον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γένος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οὐδ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᾽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ἀνθρώ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>πων,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00386">
              <w:rPr>
                <w:rFonts w:ascii="Arial" w:hAnsi="Arial" w:cs="Arial"/>
                <w:sz w:val="20"/>
                <w:szCs w:val="20"/>
              </w:rPr>
              <w:t xml:space="preserve"> π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ρόσθε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λέων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>, ὄπ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ιθεν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δὲ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δράκων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μέσση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δὲ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χίμ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>αιρα,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00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δεινὸν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ἀποπ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νείουσ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>α π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υρὸς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μένος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α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ἰθομένοιο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00386">
              <w:rPr>
                <w:rFonts w:ascii="Arial" w:hAnsi="Arial" w:cs="Arial"/>
                <w:sz w:val="20"/>
                <w:szCs w:val="20"/>
              </w:rPr>
              <w:t xml:space="preserve"> καὶ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τὴν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μὲν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κα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τέ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πεφνε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θεῶν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τεράεσσι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 xml:space="preserve"> π</w:t>
            </w:r>
            <w:proofErr w:type="spellStart"/>
            <w:r w:rsidRPr="00B00386">
              <w:rPr>
                <w:rFonts w:ascii="Arial" w:hAnsi="Arial" w:cs="Arial"/>
                <w:sz w:val="20"/>
                <w:szCs w:val="20"/>
              </w:rPr>
              <w:t>ιθήσ</w:t>
            </w:r>
            <w:proofErr w:type="spellEnd"/>
            <w:r w:rsidRPr="00B00386">
              <w:rPr>
                <w:rFonts w:ascii="Arial" w:hAnsi="Arial" w:cs="Arial"/>
                <w:sz w:val="20"/>
                <w:szCs w:val="20"/>
              </w:rPr>
              <w:t>ας.</w:t>
            </w:r>
          </w:p>
        </w:tc>
      </w:tr>
    </w:tbl>
    <w:p w14:paraId="1EB81F41" w14:textId="37DB9FE1" w:rsidR="000D19DC" w:rsidRPr="00164A51" w:rsidRDefault="000D19DC" w:rsidP="00164A51">
      <w:pPr>
        <w:spacing w:line="240" w:lineRule="auto"/>
        <w:rPr>
          <w:rFonts w:ascii="Arial" w:hAnsi="Arial" w:cs="Arial"/>
          <w:caps/>
          <w:sz w:val="20"/>
          <w:szCs w:val="20"/>
        </w:rPr>
      </w:pPr>
      <w:r w:rsidRPr="00164A51">
        <w:rPr>
          <w:rFonts w:ascii="Arial" w:hAnsi="Arial" w:cs="Arial"/>
          <w:b/>
          <w:bCs/>
          <w:caps/>
          <w:sz w:val="20"/>
          <w:szCs w:val="20"/>
        </w:rPr>
        <w:t xml:space="preserve">Baudelaire, </w:t>
      </w:r>
      <w:r w:rsidRPr="00164A51">
        <w:rPr>
          <w:rFonts w:ascii="Arial" w:hAnsi="Arial" w:cs="Arial"/>
          <w:b/>
          <w:bCs/>
          <w:i/>
          <w:iCs/>
          <w:caps/>
          <w:sz w:val="20"/>
          <w:szCs w:val="20"/>
        </w:rPr>
        <w:t>Petits poèmes en prose</w:t>
      </w:r>
      <w:r w:rsidRPr="00164A51">
        <w:rPr>
          <w:rFonts w:ascii="Arial" w:hAnsi="Arial" w:cs="Arial"/>
          <w:b/>
          <w:bCs/>
          <w:caps/>
          <w:sz w:val="20"/>
          <w:szCs w:val="20"/>
        </w:rPr>
        <w:t>, 1869</w:t>
      </w:r>
    </w:p>
    <w:p w14:paraId="1893D19D" w14:textId="77777777" w:rsidR="000D19DC" w:rsidRPr="000D19DC" w:rsidRDefault="000D19DC" w:rsidP="000D19DC">
      <w:pPr>
        <w:spacing w:line="240" w:lineRule="auto"/>
        <w:ind w:left="2832"/>
        <w:rPr>
          <w:rFonts w:ascii="Arial" w:hAnsi="Arial" w:cs="Arial"/>
          <w:b/>
          <w:bCs/>
          <w:sz w:val="20"/>
          <w:szCs w:val="20"/>
        </w:rPr>
      </w:pPr>
      <w:r w:rsidRPr="000D19DC">
        <w:rPr>
          <w:rFonts w:ascii="Arial" w:hAnsi="Arial" w:cs="Arial"/>
          <w:b/>
          <w:bCs/>
          <w:sz w:val="20"/>
          <w:szCs w:val="20"/>
        </w:rPr>
        <w:t xml:space="preserve">   Chacun sa Chimère</w:t>
      </w:r>
    </w:p>
    <w:tbl>
      <w:tblPr>
        <w:tblW w:w="42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1"/>
      </w:tblGrid>
      <w:tr w:rsidR="000D19DC" w:rsidRPr="000D19DC" w14:paraId="155AAF4B" w14:textId="77777777" w:rsidTr="00BF47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23AAC3" w14:textId="1EDBA63B" w:rsidR="000D19DC" w:rsidRPr="000D19DC" w:rsidRDefault="000D19DC" w:rsidP="003F149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A51">
              <w:rPr>
                <w:rFonts w:ascii="Arial" w:hAnsi="Arial" w:cs="Arial"/>
                <w:i/>
                <w:iCs/>
                <w:sz w:val="20"/>
                <w:szCs w:val="20"/>
              </w:rPr>
              <w:t>Sous un grand ciel gris, dans une grande plaine poudreuse, sans chemins, sans gazon, sans un chardon, sans une ortie, je rencontrai plusieurs hommes qui marchaient courbés.</w:t>
            </w:r>
            <w:r w:rsidR="003F1490"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 w:rsidRPr="00164A51">
              <w:rPr>
                <w:rFonts w:ascii="Arial" w:hAnsi="Arial" w:cs="Arial"/>
                <w:i/>
                <w:iCs/>
                <w:sz w:val="20"/>
                <w:szCs w:val="20"/>
              </w:rPr>
              <w:t>Chacun d'eux portait sur son dos une énorme Chimère, aussi lourde qu'un sac de farine ou de charbon, ou le fourniment d'un fantassin romain.</w:t>
            </w:r>
            <w:r w:rsidR="003F1490"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 w:rsidRPr="00164A5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Mais la monstrueuse bête n'était pas un poids inerte ; au contraire, elle enveloppait et opprimait l'homme de ses muscles élastiques et puissants ; elle s'agrafait avec ses </w:t>
            </w:r>
            <w:r w:rsidRPr="00164A51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deux vastes griffes à la poitrine de sa monture ; et sa tête fabuleuse surmontait le front de l'homme, comme un de ces casques horribles par lesquels les anciens guerriers espéraient ajouter à la terreur de l'ennemi.</w:t>
            </w:r>
            <w:r w:rsidR="003F1490"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 w:rsidRPr="00164A51">
              <w:rPr>
                <w:rFonts w:ascii="Arial" w:hAnsi="Arial" w:cs="Arial"/>
                <w:i/>
                <w:iCs/>
                <w:sz w:val="20"/>
                <w:szCs w:val="20"/>
              </w:rPr>
              <w:t>Je questionnai l'un de ces hommes, et je lui demandai où ils allaient ainsi. Il me répondit qu'il n'en savait rien, ni lui, ni les autres ; mais qu'évidemment ils allaient quelque part, puisqu'ils étaient poussés par un invincible besoin de marcher.</w:t>
            </w:r>
            <w:r w:rsidR="003F1490"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 w:rsidRPr="00164A51">
              <w:rPr>
                <w:rFonts w:ascii="Arial" w:hAnsi="Arial" w:cs="Arial"/>
                <w:i/>
                <w:iCs/>
                <w:sz w:val="20"/>
                <w:szCs w:val="20"/>
              </w:rPr>
              <w:t>Chose curieuse à noter : aucun de ces voyageurs n'avait l'air irrité contre la bête féroce suspendue à son cou et collée à son dos ; on eût dit qu'il la considérait comme faisant partie de lui-même. Tous ces visages fatigués et sérieux ne témoignaient d'aucun désespoir ; sous la coupole spleenétique du ciel, les pieds plongés dans la poussière d'un sol aussi désolé que ce ciel, ils cheminaient avec la physionomie résignée de ceux qui sont condamnés à espérer toujours.</w:t>
            </w:r>
            <w:r w:rsidR="003F1490"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 w:rsidRPr="00164A51">
              <w:rPr>
                <w:rFonts w:ascii="Arial" w:hAnsi="Arial" w:cs="Arial"/>
                <w:i/>
                <w:iCs/>
                <w:sz w:val="20"/>
                <w:szCs w:val="20"/>
              </w:rPr>
              <w:t>Et le cortège passa à côté de moi et s'enfonça dans l'atmosphère de l'horizon, à l'endroit où la surface arrondie de la planète se dérobe à la curiosité du regard humain.</w:t>
            </w:r>
            <w:r w:rsidR="003F1490"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 w:rsidRPr="00164A51">
              <w:rPr>
                <w:rFonts w:ascii="Arial" w:hAnsi="Arial" w:cs="Arial"/>
                <w:i/>
                <w:iCs/>
                <w:sz w:val="20"/>
                <w:szCs w:val="20"/>
              </w:rPr>
              <w:t>Et pendant quelques instants je m'obstinai à vouloir comprendre ce mystère ; mais bientôt l'irrésistible Indifférence s'abattit sur moi, et j'en fus plus lourdement accablé qu'ils ne l'étaient eux-mêmes par leurs écrasantes Chimères</w:t>
            </w:r>
            <w:r w:rsidR="00164A51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</w:tbl>
    <w:p w14:paraId="04FBAEE4" w14:textId="7A847B1E" w:rsidR="00164A51" w:rsidRPr="005F7A9B" w:rsidRDefault="005F7A9B" w:rsidP="000D19DC">
      <w:pPr>
        <w:spacing w:line="240" w:lineRule="auto"/>
        <w:jc w:val="both"/>
        <w:rPr>
          <w:rFonts w:ascii="Arial" w:hAnsi="Arial" w:cs="Arial"/>
          <w:b/>
          <w:caps/>
          <w:sz w:val="20"/>
          <w:szCs w:val="20"/>
        </w:rPr>
      </w:pPr>
      <w:r w:rsidRPr="005F7A9B">
        <w:rPr>
          <w:rFonts w:ascii="Arial" w:hAnsi="Arial" w:cs="Arial"/>
          <w:b/>
          <w:caps/>
          <w:sz w:val="20"/>
          <w:szCs w:val="20"/>
        </w:rPr>
        <w:lastRenderedPageBreak/>
        <w:t xml:space="preserve">Conclusion </w:t>
      </w:r>
    </w:p>
    <w:p w14:paraId="49BB980D" w14:textId="6087A8B7" w:rsidR="000D19DC" w:rsidRPr="000D19DC" w:rsidRDefault="000D19DC" w:rsidP="000D19D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D19DC">
        <w:rPr>
          <w:rFonts w:ascii="Arial" w:hAnsi="Arial" w:cs="Arial"/>
          <w:sz w:val="20"/>
          <w:szCs w:val="20"/>
        </w:rPr>
        <w:t>Chez Homère</w:t>
      </w:r>
      <w:r w:rsidR="005F7A9B">
        <w:rPr>
          <w:rFonts w:ascii="Arial" w:hAnsi="Arial" w:cs="Arial"/>
          <w:sz w:val="20"/>
          <w:szCs w:val="20"/>
        </w:rPr>
        <w:t xml:space="preserve"> et Hésiode</w:t>
      </w:r>
      <w:r w:rsidRPr="000D19DC">
        <w:rPr>
          <w:rFonts w:ascii="Arial" w:hAnsi="Arial" w:cs="Arial"/>
          <w:sz w:val="20"/>
          <w:szCs w:val="20"/>
        </w:rPr>
        <w:t xml:space="preserve">, l'histoire ne concerne pas que la Chimère, mais surtout Bellérophon </w:t>
      </w:r>
      <w:r w:rsidR="00FA3A1E">
        <w:rPr>
          <w:rFonts w:ascii="Arial" w:hAnsi="Arial" w:cs="Arial"/>
          <w:sz w:val="20"/>
          <w:szCs w:val="20"/>
        </w:rPr>
        <w:t xml:space="preserve">le héros </w:t>
      </w:r>
      <w:r w:rsidR="003F1490">
        <w:rPr>
          <w:rFonts w:ascii="Arial" w:hAnsi="Arial" w:cs="Arial"/>
          <w:sz w:val="20"/>
          <w:szCs w:val="20"/>
        </w:rPr>
        <w:t>et</w:t>
      </w:r>
      <w:r w:rsidRPr="000D19DC">
        <w:rPr>
          <w:rFonts w:ascii="Arial" w:hAnsi="Arial" w:cs="Arial"/>
          <w:sz w:val="20"/>
          <w:szCs w:val="20"/>
        </w:rPr>
        <w:t xml:space="preserve"> son combat épique contre la Chimère, monstre qu'il faut éliminer, </w:t>
      </w:r>
      <w:r w:rsidR="005F7A9B">
        <w:rPr>
          <w:rFonts w:ascii="Arial" w:hAnsi="Arial" w:cs="Arial"/>
          <w:sz w:val="20"/>
          <w:szCs w:val="20"/>
        </w:rPr>
        <w:t xml:space="preserve">et qui </w:t>
      </w:r>
      <w:r w:rsidRPr="000D19DC">
        <w:rPr>
          <w:rFonts w:ascii="Arial" w:hAnsi="Arial" w:cs="Arial"/>
          <w:sz w:val="20"/>
          <w:szCs w:val="20"/>
        </w:rPr>
        <w:t>n'est que l'un de ses exploits</w:t>
      </w:r>
      <w:r w:rsidR="00FA3A1E">
        <w:rPr>
          <w:rFonts w:ascii="Arial" w:hAnsi="Arial" w:cs="Arial"/>
          <w:sz w:val="20"/>
          <w:szCs w:val="20"/>
        </w:rPr>
        <w:t>, à l’image de l’archange Michel</w:t>
      </w:r>
      <w:r w:rsidRPr="000D19DC">
        <w:rPr>
          <w:rFonts w:ascii="Arial" w:hAnsi="Arial" w:cs="Arial"/>
          <w:sz w:val="20"/>
          <w:szCs w:val="20"/>
        </w:rPr>
        <w:t>.</w:t>
      </w:r>
    </w:p>
    <w:p w14:paraId="3CC4FDD2" w14:textId="43AA41BF" w:rsidR="000D19DC" w:rsidRPr="000D19DC" w:rsidRDefault="000D19DC" w:rsidP="000D19D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D19DC">
        <w:rPr>
          <w:rFonts w:ascii="Arial" w:hAnsi="Arial" w:cs="Arial"/>
          <w:sz w:val="20"/>
          <w:szCs w:val="20"/>
        </w:rPr>
        <w:t>Au contraire, dans le poème en prose de Charles Baudelaire, le poète donne une image de la Chimère monstrueuse par son physique</w:t>
      </w:r>
      <w:r w:rsidR="00FA3A1E">
        <w:rPr>
          <w:rFonts w:ascii="Arial" w:hAnsi="Arial" w:cs="Arial"/>
          <w:sz w:val="20"/>
          <w:szCs w:val="20"/>
        </w:rPr>
        <w:t xml:space="preserve"> et</w:t>
      </w:r>
      <w:r w:rsidR="003F1490">
        <w:rPr>
          <w:rFonts w:ascii="Arial" w:hAnsi="Arial" w:cs="Arial"/>
          <w:sz w:val="20"/>
          <w:szCs w:val="20"/>
        </w:rPr>
        <w:t xml:space="preserve"> non</w:t>
      </w:r>
      <w:r w:rsidRPr="000D19DC">
        <w:rPr>
          <w:rFonts w:ascii="Arial" w:hAnsi="Arial" w:cs="Arial"/>
          <w:sz w:val="20"/>
          <w:szCs w:val="20"/>
        </w:rPr>
        <w:t xml:space="preserve"> par ses actes : elle ne semble faire aucun mal aux hommes, et ceux-ci semblent s'accommoder d'être chacun surmonté par son propre monstre familier. C'est qu'il faut prendre ici le nom </w:t>
      </w:r>
      <w:r w:rsidRPr="005F7A9B">
        <w:rPr>
          <w:rFonts w:ascii="Arial" w:hAnsi="Arial" w:cs="Arial"/>
          <w:b/>
          <w:bCs/>
          <w:sz w:val="20"/>
          <w:szCs w:val="20"/>
        </w:rPr>
        <w:t>chimère</w:t>
      </w:r>
      <w:r w:rsidRPr="000D19DC">
        <w:rPr>
          <w:rFonts w:ascii="Arial" w:hAnsi="Arial" w:cs="Arial"/>
          <w:sz w:val="20"/>
          <w:szCs w:val="20"/>
        </w:rPr>
        <w:t xml:space="preserve"> au sens allégorique : un rêve illusoire, ici une métaphore du tragique de la condition humaine, un mélange de solitude et d'espoir vain.</w:t>
      </w:r>
    </w:p>
    <w:p w14:paraId="6C4A259F" w14:textId="581A77DC" w:rsidR="000D19DC" w:rsidRDefault="000D19DC" w:rsidP="000D19D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D19DC">
        <w:rPr>
          <w:rFonts w:ascii="Arial" w:hAnsi="Arial" w:cs="Arial"/>
          <w:sz w:val="20"/>
          <w:szCs w:val="20"/>
        </w:rPr>
        <w:t>Baudelaire s'est inspiré du mythe antique</w:t>
      </w:r>
      <w:r w:rsidR="005F7A9B">
        <w:rPr>
          <w:rFonts w:ascii="Arial" w:hAnsi="Arial" w:cs="Arial"/>
          <w:sz w:val="20"/>
          <w:szCs w:val="20"/>
        </w:rPr>
        <w:t xml:space="preserve"> et l‘a adapté à notre</w:t>
      </w:r>
      <w:r w:rsidRPr="000D19DC">
        <w:rPr>
          <w:rFonts w:ascii="Arial" w:hAnsi="Arial" w:cs="Arial"/>
          <w:sz w:val="20"/>
          <w:szCs w:val="20"/>
        </w:rPr>
        <w:t xml:space="preserve"> époque. </w:t>
      </w:r>
    </w:p>
    <w:p w14:paraId="67560989" w14:textId="7BD8B632" w:rsidR="005F7A9B" w:rsidRPr="000D19DC" w:rsidRDefault="005F7A9B" w:rsidP="000D19D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poésie a</w:t>
      </w:r>
      <w:r w:rsidR="003F1490">
        <w:rPr>
          <w:rFonts w:ascii="Arial" w:hAnsi="Arial" w:cs="Arial"/>
          <w:sz w:val="20"/>
          <w:szCs w:val="20"/>
        </w:rPr>
        <w:t>urait</w:t>
      </w:r>
      <w:r>
        <w:rPr>
          <w:rFonts w:ascii="Arial" w:hAnsi="Arial" w:cs="Arial"/>
          <w:sz w:val="20"/>
          <w:szCs w:val="20"/>
        </w:rPr>
        <w:t xml:space="preserve">-elle débarrassé l’homme de la </w:t>
      </w:r>
      <w:r w:rsidRPr="005F7A9B">
        <w:rPr>
          <w:rFonts w:ascii="Arial" w:hAnsi="Arial" w:cs="Arial"/>
          <w:b/>
          <w:bCs/>
          <w:sz w:val="20"/>
          <w:szCs w:val="20"/>
        </w:rPr>
        <w:t>chimère</w:t>
      </w:r>
      <w:r>
        <w:rPr>
          <w:rFonts w:ascii="Arial" w:hAnsi="Arial" w:cs="Arial"/>
          <w:sz w:val="20"/>
          <w:szCs w:val="20"/>
        </w:rPr>
        <w:t xml:space="preserve"> </w:t>
      </w:r>
      <w:r w:rsidR="003F1490">
        <w:rPr>
          <w:rFonts w:ascii="Arial" w:hAnsi="Arial" w:cs="Arial"/>
          <w:sz w:val="20"/>
          <w:szCs w:val="20"/>
        </w:rPr>
        <w:t xml:space="preserve">pour lui </w:t>
      </w:r>
      <w:r w:rsidR="00FA3A1E">
        <w:rPr>
          <w:rFonts w:ascii="Arial" w:hAnsi="Arial" w:cs="Arial"/>
          <w:sz w:val="20"/>
          <w:szCs w:val="20"/>
        </w:rPr>
        <w:t>substituer</w:t>
      </w:r>
      <w:r w:rsidR="003F14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l’</w:t>
      </w:r>
      <w:r w:rsidRPr="005F7A9B">
        <w:rPr>
          <w:rFonts w:ascii="Arial" w:hAnsi="Arial" w:cs="Arial"/>
          <w:b/>
          <w:bCs/>
          <w:sz w:val="20"/>
          <w:szCs w:val="20"/>
        </w:rPr>
        <w:t>utopie</w:t>
      </w:r>
      <w:r>
        <w:rPr>
          <w:rFonts w:ascii="Arial" w:hAnsi="Arial" w:cs="Arial"/>
          <w:sz w:val="20"/>
          <w:szCs w:val="20"/>
        </w:rPr>
        <w:t xml:space="preserve"> ? </w:t>
      </w:r>
    </w:p>
    <w:p w14:paraId="739237C6" w14:textId="77777777" w:rsidR="000D19DC" w:rsidRPr="000D19DC" w:rsidRDefault="000D19DC" w:rsidP="000D19DC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157A1D1" w14:textId="4D9269FF" w:rsidR="00503F96" w:rsidRPr="005F7A9B" w:rsidRDefault="005F7A9B" w:rsidP="005F7A9B">
      <w:pPr>
        <w:spacing w:line="240" w:lineRule="auto"/>
        <w:ind w:firstLine="708"/>
        <w:jc w:val="center"/>
        <w:rPr>
          <w:rFonts w:ascii="Arial" w:hAnsi="Arial" w:cs="Arial"/>
          <w:i/>
          <w:iCs/>
          <w:sz w:val="20"/>
          <w:szCs w:val="20"/>
        </w:rPr>
      </w:pPr>
      <w:r w:rsidRPr="005F7A9B">
        <w:rPr>
          <w:rFonts w:ascii="Arial" w:hAnsi="Arial" w:cs="Arial"/>
          <w:i/>
          <w:iCs/>
          <w:sz w:val="20"/>
          <w:szCs w:val="20"/>
        </w:rPr>
        <w:t>Jean-Marie Brandt, 9 mai 2025</w:t>
      </w:r>
    </w:p>
    <w:p w14:paraId="73549FB6" w14:textId="39F022C0" w:rsidR="000171BE" w:rsidRDefault="00503F96" w:rsidP="003C789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D19DC">
        <w:rPr>
          <w:rFonts w:ascii="Arial" w:hAnsi="Arial" w:cs="Arial"/>
          <w:sz w:val="20"/>
          <w:szCs w:val="20"/>
        </w:rPr>
        <w:t xml:space="preserve"> </w:t>
      </w:r>
    </w:p>
    <w:p w14:paraId="25C161EF" w14:textId="6FEEEEBA" w:rsidR="005F7A9B" w:rsidRPr="000D19DC" w:rsidRDefault="005F7A9B" w:rsidP="0005694B">
      <w:pPr>
        <w:spacing w:line="240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C495433" wp14:editId="3359B894">
            <wp:extent cx="3978571" cy="3173730"/>
            <wp:effectExtent l="0" t="0" r="3175" b="7620"/>
            <wp:docPr id="1437890622" name="Image 1" descr="Une image contenant bouteille, art, vaisselle, céram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890622" name="Image 1" descr="Une image contenant bouteille, art, vaisselle, céramique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673" cy="3195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A9B" w:rsidRPr="000D19DC">
      <w:headerReference w:type="default" r:id="rId16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4BBF4" w14:textId="77777777" w:rsidR="00C373C6" w:rsidRDefault="00C373C6" w:rsidP="003C789D">
      <w:pPr>
        <w:spacing w:after="0" w:line="240" w:lineRule="auto"/>
      </w:pPr>
      <w:r>
        <w:separator/>
      </w:r>
    </w:p>
  </w:endnote>
  <w:endnote w:type="continuationSeparator" w:id="0">
    <w:p w14:paraId="743D542C" w14:textId="77777777" w:rsidR="00C373C6" w:rsidRDefault="00C373C6" w:rsidP="003C7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67133" w14:textId="77777777" w:rsidR="00C373C6" w:rsidRDefault="00C373C6" w:rsidP="003C789D">
      <w:pPr>
        <w:spacing w:after="0" w:line="240" w:lineRule="auto"/>
      </w:pPr>
      <w:r>
        <w:separator/>
      </w:r>
    </w:p>
  </w:footnote>
  <w:footnote w:type="continuationSeparator" w:id="0">
    <w:p w14:paraId="2E79D7D2" w14:textId="77777777" w:rsidR="00C373C6" w:rsidRDefault="00C373C6" w:rsidP="003C789D">
      <w:pPr>
        <w:spacing w:after="0" w:line="240" w:lineRule="auto"/>
      </w:pPr>
      <w:r>
        <w:continuationSeparator/>
      </w:r>
    </w:p>
  </w:footnote>
  <w:footnote w:id="1">
    <w:p w14:paraId="5A7945B5" w14:textId="3B6E323F" w:rsidR="00301AB9" w:rsidRPr="00982A57" w:rsidRDefault="00301AB9">
      <w:pPr>
        <w:pStyle w:val="Notedebasdepage"/>
        <w:rPr>
          <w:lang w:val="fr-FR"/>
        </w:rPr>
      </w:pPr>
      <w:r w:rsidRPr="00982A57">
        <w:rPr>
          <w:rStyle w:val="Appelnotedebasdep"/>
        </w:rPr>
        <w:footnoteRef/>
      </w:r>
      <w:r w:rsidRPr="00982A57">
        <w:t xml:space="preserve"> </w:t>
      </w:r>
      <w:proofErr w:type="spellStart"/>
      <w:r w:rsidR="00982A57" w:rsidRPr="00982A57">
        <w:rPr>
          <w:i/>
          <w:iCs/>
        </w:rPr>
        <w:t>Hesia</w:t>
      </w:r>
      <w:proofErr w:type="spellEnd"/>
      <w:r w:rsidR="00982A57" w:rsidRPr="00982A57">
        <w:t xml:space="preserve">, voix ; </w:t>
      </w:r>
      <w:proofErr w:type="spellStart"/>
      <w:r w:rsidR="00982A57" w:rsidRPr="00982A57">
        <w:rPr>
          <w:i/>
          <w:iCs/>
        </w:rPr>
        <w:t>aeidein</w:t>
      </w:r>
      <w:proofErr w:type="spellEnd"/>
      <w:r w:rsidR="00982A57" w:rsidRPr="00982A57">
        <w:t>, chanter</w:t>
      </w:r>
    </w:p>
  </w:footnote>
  <w:footnote w:id="2">
    <w:p w14:paraId="32C27D07" w14:textId="2D0A4C25" w:rsidR="00982A57" w:rsidRPr="00982A57" w:rsidRDefault="00982A57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proofErr w:type="spellStart"/>
      <w:r w:rsidRPr="00982A57">
        <w:rPr>
          <w:i/>
          <w:iCs/>
        </w:rPr>
        <w:t>θεός</w:t>
      </w:r>
      <w:proofErr w:type="spellEnd"/>
      <w:r w:rsidRPr="00982A57">
        <w:t> </w:t>
      </w:r>
      <w:r>
        <w:t xml:space="preserve">, dieu ; </w:t>
      </w:r>
      <w:proofErr w:type="spellStart"/>
      <w:r w:rsidRPr="00982A57">
        <w:rPr>
          <w:i/>
          <w:iCs/>
        </w:rPr>
        <w:t>γεννάω</w:t>
      </w:r>
      <w:proofErr w:type="spellEnd"/>
      <w:r w:rsidRPr="00982A57">
        <w:t> </w:t>
      </w:r>
      <w:r>
        <w:t>, engendrer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8587063"/>
      <w:docPartObj>
        <w:docPartGallery w:val="Page Numbers (Top of Page)"/>
        <w:docPartUnique/>
      </w:docPartObj>
    </w:sdtPr>
    <w:sdtContent>
      <w:p w14:paraId="13FECE7B" w14:textId="184366AE" w:rsidR="003C789D" w:rsidRDefault="003C789D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036E41D4" w14:textId="77777777" w:rsidR="003C789D" w:rsidRDefault="003C789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53877"/>
    <w:multiLevelType w:val="multilevel"/>
    <w:tmpl w:val="E61E9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92289F"/>
    <w:multiLevelType w:val="hybridMultilevel"/>
    <w:tmpl w:val="0994C5F4"/>
    <w:lvl w:ilvl="0" w:tplc="49BC1B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170929">
    <w:abstractNumId w:val="0"/>
  </w:num>
  <w:num w:numId="2" w16cid:durableId="2019767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BE"/>
    <w:rsid w:val="00013938"/>
    <w:rsid w:val="000171BE"/>
    <w:rsid w:val="000221A4"/>
    <w:rsid w:val="0004332B"/>
    <w:rsid w:val="0005564A"/>
    <w:rsid w:val="0005694B"/>
    <w:rsid w:val="000D19DC"/>
    <w:rsid w:val="001438DA"/>
    <w:rsid w:val="00164A51"/>
    <w:rsid w:val="00192C0E"/>
    <w:rsid w:val="001B2F89"/>
    <w:rsid w:val="001D3CFE"/>
    <w:rsid w:val="001F21AB"/>
    <w:rsid w:val="001F44BC"/>
    <w:rsid w:val="00224C8B"/>
    <w:rsid w:val="002360BF"/>
    <w:rsid w:val="002917CF"/>
    <w:rsid w:val="002A5534"/>
    <w:rsid w:val="002A5ACF"/>
    <w:rsid w:val="002B74DE"/>
    <w:rsid w:val="002E342B"/>
    <w:rsid w:val="002F3FDB"/>
    <w:rsid w:val="00301AB9"/>
    <w:rsid w:val="0031587A"/>
    <w:rsid w:val="00345E13"/>
    <w:rsid w:val="003822A5"/>
    <w:rsid w:val="00385923"/>
    <w:rsid w:val="003C789D"/>
    <w:rsid w:val="003F1490"/>
    <w:rsid w:val="00494A06"/>
    <w:rsid w:val="00501CDB"/>
    <w:rsid w:val="00503173"/>
    <w:rsid w:val="00503F96"/>
    <w:rsid w:val="00537B31"/>
    <w:rsid w:val="00595524"/>
    <w:rsid w:val="005B7DBD"/>
    <w:rsid w:val="005D27CC"/>
    <w:rsid w:val="005F7A9B"/>
    <w:rsid w:val="006058EB"/>
    <w:rsid w:val="00616829"/>
    <w:rsid w:val="00691BA0"/>
    <w:rsid w:val="00695EEB"/>
    <w:rsid w:val="006B6614"/>
    <w:rsid w:val="007340C4"/>
    <w:rsid w:val="00774025"/>
    <w:rsid w:val="00782244"/>
    <w:rsid w:val="00785ACD"/>
    <w:rsid w:val="007B60F0"/>
    <w:rsid w:val="007E5A0A"/>
    <w:rsid w:val="00801FDD"/>
    <w:rsid w:val="008278FD"/>
    <w:rsid w:val="00835D6D"/>
    <w:rsid w:val="008A47FE"/>
    <w:rsid w:val="009115B7"/>
    <w:rsid w:val="009365B7"/>
    <w:rsid w:val="009609D1"/>
    <w:rsid w:val="00971007"/>
    <w:rsid w:val="00982A57"/>
    <w:rsid w:val="009869D9"/>
    <w:rsid w:val="0099320E"/>
    <w:rsid w:val="009C7D95"/>
    <w:rsid w:val="00A156D2"/>
    <w:rsid w:val="00A541FF"/>
    <w:rsid w:val="00A844D2"/>
    <w:rsid w:val="00A93094"/>
    <w:rsid w:val="00AA5339"/>
    <w:rsid w:val="00B00386"/>
    <w:rsid w:val="00B41E97"/>
    <w:rsid w:val="00B716C0"/>
    <w:rsid w:val="00B82024"/>
    <w:rsid w:val="00B82E5C"/>
    <w:rsid w:val="00C27806"/>
    <w:rsid w:val="00C373C6"/>
    <w:rsid w:val="00C52264"/>
    <w:rsid w:val="00C73C87"/>
    <w:rsid w:val="00D120B2"/>
    <w:rsid w:val="00E017D7"/>
    <w:rsid w:val="00E56D0A"/>
    <w:rsid w:val="00E849DD"/>
    <w:rsid w:val="00ED2706"/>
    <w:rsid w:val="00EF0FE5"/>
    <w:rsid w:val="00F8678B"/>
    <w:rsid w:val="00FA3A1E"/>
    <w:rsid w:val="00FB415C"/>
    <w:rsid w:val="00FC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61E53"/>
  <w15:chartTrackingRefBased/>
  <w15:docId w15:val="{0E71D8C1-3476-4936-8FD8-09344964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78B"/>
  </w:style>
  <w:style w:type="paragraph" w:styleId="Titre1">
    <w:name w:val="heading 1"/>
    <w:basedOn w:val="Normal"/>
    <w:next w:val="Normal"/>
    <w:link w:val="Titre1Car"/>
    <w:uiPriority w:val="9"/>
    <w:qFormat/>
    <w:rsid w:val="00017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7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71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7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71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7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7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7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7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7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17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71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71B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71B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71B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71B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71B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71B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7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7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7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7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7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71B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71B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71B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7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71B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71B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171B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171B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C7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789D"/>
  </w:style>
  <w:style w:type="paragraph" w:styleId="Pieddepage">
    <w:name w:val="footer"/>
    <w:basedOn w:val="Normal"/>
    <w:link w:val="PieddepageCar"/>
    <w:uiPriority w:val="99"/>
    <w:unhideWhenUsed/>
    <w:rsid w:val="003C7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789D"/>
  </w:style>
  <w:style w:type="character" w:customStyle="1" w:styleId="lang-grc">
    <w:name w:val="lang-grc"/>
    <w:basedOn w:val="Policepardfaut"/>
    <w:rsid w:val="007340C4"/>
  </w:style>
  <w:style w:type="character" w:customStyle="1" w:styleId="hgkelc">
    <w:name w:val="hgkelc"/>
    <w:basedOn w:val="Policepardfaut"/>
    <w:rsid w:val="003F1490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01AB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01AB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01A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hodoi.fltr.ucl.ac.be/concordances/hesiode_theogonie_01/precise.cfm?txt=954;961;945;964;949;961;959;8150;959;" TargetMode="External"/><Relationship Id="rId21" Type="http://schemas.openxmlformats.org/officeDocument/2006/relationships/hyperlink" Target="https://fr.wikipedia.org/wiki/Asie_mineure" TargetMode="External"/><Relationship Id="rId42" Type="http://schemas.openxmlformats.org/officeDocument/2006/relationships/hyperlink" Target="https://hodoi.fltr.ucl.ac.be/concordances/hesiode_theogonie_01/precise.cfm?txt=964;949;" TargetMode="External"/><Relationship Id="rId63" Type="http://schemas.openxmlformats.org/officeDocument/2006/relationships/hyperlink" Target="https://hodoi.fltr.ucl.ac.be/concordances/hesiode_theogonie_01/precise.cfm?txt=959;7985;" TargetMode="External"/><Relationship Id="rId84" Type="http://schemas.openxmlformats.org/officeDocument/2006/relationships/hyperlink" Target="https://hodoi.fltr.ucl.ac.be/concordances/hesiode_theogonie_01/precise.cfm?txt=7952;957;" TargetMode="External"/><Relationship Id="rId138" Type="http://schemas.openxmlformats.org/officeDocument/2006/relationships/hyperlink" Target="https://hodoi.fltr.ucl.ac.be/concordances/hesiode_theogonie_01/precise.cfm?txt=925;949;956;949;953;945;8150;8057;957;" TargetMode="External"/><Relationship Id="rId159" Type="http://schemas.openxmlformats.org/officeDocument/2006/relationships/hyperlink" Target="https://hodoi.fltr.ucl.ac.be/concordances/hesiode_theogonie_01/precise.cfm?txt=7977;961;945;954;955;951;949;8055;951;962;" TargetMode="External"/><Relationship Id="rId107" Type="http://schemas.openxmlformats.org/officeDocument/2006/relationships/hyperlink" Target="https://hodoi.fltr.ucl.ac.be/concordances/hesiode_theogonie_01/precise.cfm?txt=964;961;949;8150;962;" TargetMode="External"/><Relationship Id="rId11" Type="http://schemas.openxmlformats.org/officeDocument/2006/relationships/hyperlink" Target="https://fr.wikipedia.org/wiki/Ch%C3%A8vre" TargetMode="External"/><Relationship Id="rId32" Type="http://schemas.openxmlformats.org/officeDocument/2006/relationships/hyperlink" Target="https://hodoi.fltr.ucl.ac.be/concordances/hesiode_theogonie_01/precise.cfm?txt=7936;952;945;957;8049;964;959;953;963;953;" TargetMode="External"/><Relationship Id="rId53" Type="http://schemas.openxmlformats.org/officeDocument/2006/relationships/hyperlink" Target="https://hodoi.fltr.ucl.ac.be/concordances/hesiode_theogonie_01/precise.cfm?txt=8017;960;8056;" TargetMode="External"/><Relationship Id="rId74" Type="http://schemas.openxmlformats.org/officeDocument/2006/relationships/hyperlink" Target="https://hodoi.fltr.ucl.ac.be/concordances/hesiode_theogonie_01/precise.cfm?txt=8017;960;8056;" TargetMode="External"/><Relationship Id="rId128" Type="http://schemas.openxmlformats.org/officeDocument/2006/relationships/hyperlink" Target="https://hodoi.fltr.ucl.ac.be/concordances/hesiode_theogonie_01/precise.cfm?txt=7952;963;952;955;8056;962;" TargetMode="External"/><Relationship Id="rId149" Type="http://schemas.openxmlformats.org/officeDocument/2006/relationships/hyperlink" Target="https://hodoi.fltr.ucl.ac.be/concordances/hesiode_theogonie_01/precise.cfm?txt=8003;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hodoi.fltr.ucl.ac.be/concordances/hesiode_theogonie_01/precise.cfm?txt=954;961;945;964;949;961;8057;966;961;959;957;945;" TargetMode="External"/><Relationship Id="rId160" Type="http://schemas.openxmlformats.org/officeDocument/2006/relationships/image" Target="media/image2.jpeg"/><Relationship Id="rId22" Type="http://schemas.openxmlformats.org/officeDocument/2006/relationships/hyperlink" Target="https://fr.wikipedia.org/wiki/Culte_h%C3%A9ro%C3%AFque_grec" TargetMode="External"/><Relationship Id="rId43" Type="http://schemas.openxmlformats.org/officeDocument/2006/relationships/hyperlink" Target="https://hodoi.fltr.ucl.ac.be/concordances/hesiode_theogonie_01/precise.cfm?txt=945;7984;8057;955;959;957;" TargetMode="External"/><Relationship Id="rId64" Type="http://schemas.openxmlformats.org/officeDocument/2006/relationships/hyperlink" Target="https://hodoi.fltr.ucl.ac.be/concordances/hesiode_theogonie_01/precise.cfm?txt=948;8049;963;963;945;957;964;959;" TargetMode="External"/><Relationship Id="rId118" Type="http://schemas.openxmlformats.org/officeDocument/2006/relationships/hyperlink" Target="https://hodoi.fltr.ucl.ac.be/concordances/hesiode_theogonie_01/precise.cfm?txt=948;961;8049;954;959;957;964;959;962;" TargetMode="External"/><Relationship Id="rId139" Type="http://schemas.openxmlformats.org/officeDocument/2006/relationships/hyperlink" Target="https://hodoi.fltr.ucl.ac.be/concordances/hesiode_theogonie_01/precise.cfm?txt=964;949;" TargetMode="External"/><Relationship Id="rId85" Type="http://schemas.openxmlformats.org/officeDocument/2006/relationships/hyperlink" Target="https://hodoi.fltr.ucl.ac.be/concordances/hesiode_theogonie_01/precise.cfm?txt=966;953;955;8057;964;951;964;953;" TargetMode="External"/><Relationship Id="rId150" Type="http://schemas.openxmlformats.org/officeDocument/2006/relationships/hyperlink" Target="https://hodoi.fltr.ucl.ac.be/concordances/hesiode_theogonie_01/precise.cfm?txt=947;" TargetMode="External"/><Relationship Id="rId12" Type="http://schemas.openxmlformats.org/officeDocument/2006/relationships/hyperlink" Target="https://fr.wikipedia.org/wiki/Serpent" TargetMode="External"/><Relationship Id="rId17" Type="http://schemas.openxmlformats.org/officeDocument/2006/relationships/hyperlink" Target="https://fr.wikipedia.org/wiki/Ga%C3%AFa" TargetMode="External"/><Relationship Id="rId33" Type="http://schemas.openxmlformats.org/officeDocument/2006/relationships/hyperlink" Target="https://hodoi.fltr.ucl.ac.be/concordances/hesiode_theogonie_01/precise.cfm?txt=952;949;959;8150;963;953;957;" TargetMode="External"/><Relationship Id="rId38" Type="http://schemas.openxmlformats.org/officeDocument/2006/relationships/hyperlink" Target="https://hodoi.fltr.ucl.ac.be/concordances/hesiode_theogonie_01/precise.cfm?txt=954;945;955;955;953;960;8049;961;951;959;957;" TargetMode="External"/><Relationship Id="rId59" Type="http://schemas.openxmlformats.org/officeDocument/2006/relationships/hyperlink" Target="https://hodoi.fltr.ucl.ac.be/concordances/hesiode_theogonie_01/precise.cfm?txt=964;" TargetMode="External"/><Relationship Id="rId103" Type="http://schemas.openxmlformats.org/officeDocument/2006/relationships/hyperlink" Target="https://hodoi.fltr.ucl.ac.be/concordances/hesiode_theogonie_01/precise.cfm?txt=960;959;948;8061;954;949;8049;" TargetMode="External"/><Relationship Id="rId108" Type="http://schemas.openxmlformats.org/officeDocument/2006/relationships/hyperlink" Target="https://hodoi.fltr.ucl.ac.be/concordances/hesiode_theogonie_01/precise.cfm?txt=954;949;966;945;955;945;8055;" TargetMode="External"/><Relationship Id="rId124" Type="http://schemas.openxmlformats.org/officeDocument/2006/relationships/hyperlink" Target="https://hodoi.fltr.ucl.ac.be/concordances/hesiode_theogonie_01/precise.cfm?txt=945;7984;952;959;956;8051;957;959;953;959;" TargetMode="External"/><Relationship Id="rId129" Type="http://schemas.openxmlformats.org/officeDocument/2006/relationships/hyperlink" Target="https://hodoi.fltr.ucl.ac.be/concordances/hesiode_theogonie_01/precise.cfm?txt=914;949;955;955;949;961;959;966;8057;957;964;951;962;" TargetMode="External"/><Relationship Id="rId54" Type="http://schemas.openxmlformats.org/officeDocument/2006/relationships/hyperlink" Target="https://hodoi.fltr.ucl.ac.be/concordances/hesiode_theogonie_01/precise.cfm?txt=960;8051;964;961;951;953;" TargetMode="External"/><Relationship Id="rId70" Type="http://schemas.openxmlformats.org/officeDocument/2006/relationships/hyperlink" Target="https://hodoi.fltr.ucl.ac.be/concordances/hesiode_theogonie_01/precise.cfm?txt=948;" TargetMode="External"/><Relationship Id="rId75" Type="http://schemas.openxmlformats.org/officeDocument/2006/relationships/hyperlink" Target="https://hodoi.fltr.ucl.ac.be/concordances/hesiode_theogonie_01/precise.cfm?txt=955;965;947;961;8052;" TargetMode="External"/><Relationship Id="rId91" Type="http://schemas.openxmlformats.org/officeDocument/2006/relationships/hyperlink" Target="https://hodoi.fltr.ucl.ac.be/concordances/hesiode_theogonie_01/precise.cfm?txt=7971;" TargetMode="External"/><Relationship Id="rId96" Type="http://schemas.openxmlformats.org/officeDocument/2006/relationships/hyperlink" Target="https://hodoi.fltr.ucl.ac.be/concordances/hesiode_theogonie_01/precise.cfm?txt=964;8051;954;957;945;" TargetMode="External"/><Relationship Id="rId140" Type="http://schemas.openxmlformats.org/officeDocument/2006/relationships/hyperlink" Target="https://hodoi.fltr.ucl.ac.be/concordances/hesiode_theogonie_01/precise.cfm?txt=955;8051;959;957;964;945;" TargetMode="External"/><Relationship Id="rId145" Type="http://schemas.openxmlformats.org/officeDocument/2006/relationships/hyperlink" Target="https://hodoi.fltr.ucl.ac.be/concordances/hesiode_theogonie_01/precise.cfm?txt=954;945;964;8051;957;945;963;963;949;" TargetMode="External"/><Relationship Id="rId16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fr.wikipedia.org/wiki/Bell%C3%A9rophon" TargetMode="External"/><Relationship Id="rId28" Type="http://schemas.openxmlformats.org/officeDocument/2006/relationships/hyperlink" Target="https://hodoi.fltr.ucl.ac.be/concordances/hesiode_theogonie_01/precise.cfm?txt=960;8051;955;969;961;959;957;" TargetMode="External"/><Relationship Id="rId49" Type="http://schemas.openxmlformats.org/officeDocument/2006/relationships/hyperlink" Target="https://hodoi.fltr.ucl.ac.be/concordances/hesiode_theogonie_01/precise.cfm?txt=963;960;8051;959;962;" TargetMode="External"/><Relationship Id="rId114" Type="http://schemas.openxmlformats.org/officeDocument/2006/relationships/hyperlink" Target="https://hodoi.fltr.ucl.ac.be/concordances/hesiode_theogonie_01/precise.cfm?txt=7971;" TargetMode="External"/><Relationship Id="rId119" Type="http://schemas.openxmlformats.org/officeDocument/2006/relationships/hyperlink" Target="https://hodoi.fltr.ucl.ac.be/concordances/hesiode_theogonie_01/precise.cfm?txt=960;961;8057;963;952;949;" TargetMode="External"/><Relationship Id="rId44" Type="http://schemas.openxmlformats.org/officeDocument/2006/relationships/hyperlink" Target="https://hodoi.fltr.ucl.ac.be/concordances/hesiode_theogonie_01/precise.cfm?txt=950;945;952;8051;951;962;" TargetMode="External"/><Relationship Id="rId60" Type="http://schemas.openxmlformats.org/officeDocument/2006/relationships/hyperlink" Target="https://hodoi.fltr.ucl.ac.be/concordances/hesiode_theogonie_01/precise.cfm?txt=7936;957;952;961;8061;960;969;957;" TargetMode="External"/><Relationship Id="rId65" Type="http://schemas.openxmlformats.org/officeDocument/2006/relationships/hyperlink" Target="https://hodoi.fltr.ucl.ac.be/concordances/hesiode_theogonie_01/precise.cfm?txt=952;949;959;8054;" TargetMode="External"/><Relationship Id="rId81" Type="http://schemas.openxmlformats.org/officeDocument/2006/relationships/hyperlink" Target="https://hodoi.fltr.ucl.ac.be/concordances/hesiode_theogonie_01/precise.cfm?txt=960;8049;957;964;945;" TargetMode="External"/><Relationship Id="rId86" Type="http://schemas.openxmlformats.org/officeDocument/2006/relationships/hyperlink" Target="https://hodoi.fltr.ucl.ac.be/concordances/hesiode_theogonie_01/precise.cfm?txt=952;" TargetMode="External"/><Relationship Id="rId130" Type="http://schemas.openxmlformats.org/officeDocument/2006/relationships/hyperlink" Target="https://hodoi.fltr.ucl.ac.be/concordances/hesiode_theogonie_01/precise.cfm?txt=7979;" TargetMode="External"/><Relationship Id="rId135" Type="http://schemas.openxmlformats.org/officeDocument/2006/relationships/hyperlink" Target="https://hodoi.fltr.ucl.ac.be/concordances/hesiode_theogonie_01/precise.cfm?txt=922;945;948;956;949;8055;959;953;963;953;957;" TargetMode="External"/><Relationship Id="rId151" Type="http://schemas.openxmlformats.org/officeDocument/2006/relationships/hyperlink" Target="https://hodoi.fltr.ucl.ac.be/concordances/hesiode_theogonie_01/precise.cfm?txt=966;8166;955;" TargetMode="External"/><Relationship Id="rId156" Type="http://schemas.openxmlformats.org/officeDocument/2006/relationships/hyperlink" Target="https://hodoi.fltr.ucl.ac.be/concordances/hesiode_theogonie_01/precise.cfm?txt=7944;960;8051;963;945;957;964;959;962;" TargetMode="External"/><Relationship Id="rId13" Type="http://schemas.openxmlformats.org/officeDocument/2006/relationships/hyperlink" Target="https://fr.wikipedia.org/wiki/Ga%C3%AFa" TargetMode="External"/><Relationship Id="rId18" Type="http://schemas.openxmlformats.org/officeDocument/2006/relationships/hyperlink" Target="https://fr.wikipedia.org/wiki/Odyss%C3%A9e" TargetMode="External"/><Relationship Id="rId39" Type="http://schemas.openxmlformats.org/officeDocument/2006/relationships/hyperlink" Target="https://hodoi.fltr.ucl.ac.be/concordances/hesiode_theogonie_01/precise.cfm?txt=948;" TargetMode="External"/><Relationship Id="rId109" Type="http://schemas.openxmlformats.org/officeDocument/2006/relationships/hyperlink" Target="https://hodoi.fltr.ucl.ac.be/concordances/hesiode_theogonie_01/precise.cfm?txt=956;8055;945;" TargetMode="External"/><Relationship Id="rId34" Type="http://schemas.openxmlformats.org/officeDocument/2006/relationships/hyperlink" Target="https://hodoi.fltr.ucl.ac.be/concordances/hesiode_theogonie_01/precise.cfm?txt=963;960;8134;953;" TargetMode="External"/><Relationship Id="rId50" Type="http://schemas.openxmlformats.org/officeDocument/2006/relationships/hyperlink" Target="https://hodoi.fltr.ucl.ac.be/concordances/hesiode_theogonie_01/precise.cfm?txt=7952;963;964;8054;" TargetMode="External"/><Relationship Id="rId55" Type="http://schemas.openxmlformats.org/officeDocument/2006/relationships/hyperlink" Target="https://hodoi.fltr.ucl.ac.be/concordances/hesiode_theogonie_01/precise.cfm?txt=7936;960;" TargetMode="External"/><Relationship Id="rId76" Type="http://schemas.openxmlformats.org/officeDocument/2006/relationships/hyperlink" Target="https://hodoi.fltr.ucl.ac.be/concordances/hesiode_theogonie_01/precise.cfm?txt=7964;967;953;948;957;945;" TargetMode="External"/><Relationship Id="rId97" Type="http://schemas.openxmlformats.org/officeDocument/2006/relationships/hyperlink" Target="https://www.jepense.org/dragon-symbolisme-spirituel/" TargetMode="External"/><Relationship Id="rId104" Type="http://schemas.openxmlformats.org/officeDocument/2006/relationships/hyperlink" Target="https://hodoi.fltr.ucl.ac.be/concordances/hesiode_theogonie_01/precise.cfm?txt=964;949;" TargetMode="External"/><Relationship Id="rId120" Type="http://schemas.openxmlformats.org/officeDocument/2006/relationships/hyperlink" Target="https://hodoi.fltr.ucl.ac.be/concordances/hesiode_theogonie_01/precise.cfm?txt=8004;960;953;952;949;957;" TargetMode="External"/><Relationship Id="rId125" Type="http://schemas.openxmlformats.org/officeDocument/2006/relationships/hyperlink" Target="https://hodoi.fltr.ucl.ac.be/concordances/hesiode_theogonie_01/precise.cfm?txt=964;8052;957;" TargetMode="External"/><Relationship Id="rId141" Type="http://schemas.openxmlformats.org/officeDocument/2006/relationships/hyperlink" Target="https://hodoi.fltr.ucl.ac.be/concordances/hesiode_theogonie_01/precise.cfm?txt=8165;" TargetMode="External"/><Relationship Id="rId146" Type="http://schemas.openxmlformats.org/officeDocument/2006/relationships/hyperlink" Target="https://hodoi.fltr.ucl.ac.be/concordances/hesiode_theogonie_01/precise.cfm?txt=925;949;956;949;8055;951;962;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hodoi.fltr.ucl.ac.be/concordances/hesiode_theogonie_01/precise.cfm?txt=7956;961;965;964;" TargetMode="External"/><Relationship Id="rId92" Type="http://schemas.openxmlformats.org/officeDocument/2006/relationships/hyperlink" Target="https://hodoi.fltr.ucl.ac.be/concordances/hesiode_theogonie_01/precise.cfm?txt=948;" TargetMode="External"/><Relationship Id="rId16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s://hodoi.fltr.ucl.ac.be/concordances/hesiode_theogonie_01/precise.cfm?txt=959;8016;948;8050;957;" TargetMode="External"/><Relationship Id="rId24" Type="http://schemas.openxmlformats.org/officeDocument/2006/relationships/hyperlink" Target="https://fr.wikipedia.org/wiki/Iobat%C3%A8s" TargetMode="External"/><Relationship Id="rId40" Type="http://schemas.openxmlformats.org/officeDocument/2006/relationships/hyperlink" Target="https://hodoi.fltr.ucl.ac.be/concordances/hesiode_theogonie_01/precise.cfm?txt=945;8022;964;949;" TargetMode="External"/><Relationship Id="rId45" Type="http://schemas.openxmlformats.org/officeDocument/2006/relationships/hyperlink" Target="https://hodoi.fltr.ucl.ac.be/concordances/hesiode_theogonie_01/precise.cfm?txt=8017;960;8056;" TargetMode="External"/><Relationship Id="rId66" Type="http://schemas.openxmlformats.org/officeDocument/2006/relationships/hyperlink" Target="https://hodoi.fltr.ucl.ac.be/concordances/hesiode_theogonie_01/precise.cfm?txt=954;955;965;964;8048;" TargetMode="External"/><Relationship Id="rId87" Type="http://schemas.openxmlformats.org/officeDocument/2006/relationships/hyperlink" Target="https://hodoi.fltr.ucl.ac.be/concordances/hesiode_theogonie_01/precise.cfm?txt=8017;946;961;953;963;964;8053;957;" TargetMode="External"/><Relationship Id="rId110" Type="http://schemas.openxmlformats.org/officeDocument/2006/relationships/hyperlink" Target="https://hodoi.fltr.ucl.ac.be/concordances/hesiode_theogonie_01/precise.cfm?txt=956;8050;957;" TargetMode="External"/><Relationship Id="rId115" Type="http://schemas.openxmlformats.org/officeDocument/2006/relationships/hyperlink" Target="https://hodoi.fltr.ucl.ac.be/concordances/hesiode_theogonie_01/precise.cfm?txt=948;" TargetMode="External"/><Relationship Id="rId131" Type="http://schemas.openxmlformats.org/officeDocument/2006/relationships/hyperlink" Target="https://hodoi.fltr.ucl.ac.be/concordances/hesiode_theogonie_01/precise.cfm?txt=948;" TargetMode="External"/><Relationship Id="rId136" Type="http://schemas.openxmlformats.org/officeDocument/2006/relationships/hyperlink" Target="https://hodoi.fltr.ucl.ac.be/concordances/hesiode_theogonie_01/precise.cfm?txt=8004;955;949;952;961;959;957;" TargetMode="External"/><Relationship Id="rId157" Type="http://schemas.openxmlformats.org/officeDocument/2006/relationships/hyperlink" Target="https://hodoi.fltr.ucl.ac.be/concordances/hesiode_theogonie_01/precise.cfm?txt=7953;" TargetMode="External"/><Relationship Id="rId61" Type="http://schemas.openxmlformats.org/officeDocument/2006/relationships/hyperlink" Target="https://hodoi.fltr.ucl.ac.be/concordances/hesiode_theogonie_01/precise.cfm?txt=7956;957;952;" TargetMode="External"/><Relationship Id="rId82" Type="http://schemas.openxmlformats.org/officeDocument/2006/relationships/hyperlink" Target="https://hodoi.fltr.ucl.ac.be/concordances/hesiode_theogonie_01/precise.cfm?txt=932;8134;953;" TargetMode="External"/><Relationship Id="rId152" Type="http://schemas.openxmlformats.org/officeDocument/2006/relationships/hyperlink" Target="https://hodoi.fltr.ucl.ac.be/concordances/hesiode_theogonie_01/precise.cfm?txt=7936;957;952;961;8061;960;969;957;" TargetMode="External"/><Relationship Id="rId19" Type="http://schemas.openxmlformats.org/officeDocument/2006/relationships/hyperlink" Target="https://fr.wikipedia.org/wiki/Mysie" TargetMode="External"/><Relationship Id="rId14" Type="http://schemas.openxmlformats.org/officeDocument/2006/relationships/hyperlink" Target="https://fr.wikipedia.org/wiki/%C3%89ther_(mythologie)" TargetMode="External"/><Relationship Id="rId30" Type="http://schemas.openxmlformats.org/officeDocument/2006/relationships/hyperlink" Target="https://hodoi.fltr.ucl.ac.be/concordances/hesiode_theogonie_01/precise.cfm?txt=7952;959;953;954;8056;962;" TargetMode="External"/><Relationship Id="rId35" Type="http://schemas.openxmlformats.org/officeDocument/2006/relationships/hyperlink" Target="https://hodoi.fltr.ucl.ac.be/concordances/hesiode_theogonie_01/precise.cfm?txt=952;949;8055;951;957;" TargetMode="External"/><Relationship Id="rId56" Type="http://schemas.openxmlformats.org/officeDocument/2006/relationships/hyperlink" Target="https://hodoi.fltr.ucl.ac.be/concordances/hesiode_theogonie_01/precise.cfm?txt=964;949;" TargetMode="External"/><Relationship Id="rId77" Type="http://schemas.openxmlformats.org/officeDocument/2006/relationships/hyperlink" Target="https://hodoi.fltr.ucl.ac.be/concordances/hesiode_theogonie_01/precise.cfm?txt=957;8059;956;966;951;" TargetMode="External"/><Relationship Id="rId100" Type="http://schemas.openxmlformats.org/officeDocument/2006/relationships/hyperlink" Target="https://hodoi.fltr.ucl.ac.be/concordances/hesiode_theogonie_01/precise.cfm?txt=960;957;8051;959;965;963;945;957;" TargetMode="External"/><Relationship Id="rId105" Type="http://schemas.openxmlformats.org/officeDocument/2006/relationships/hyperlink" Target="https://hodoi.fltr.ucl.ac.be/concordances/hesiode_theogonie_01/precise.cfm?txt=948;" TargetMode="External"/><Relationship Id="rId126" Type="http://schemas.openxmlformats.org/officeDocument/2006/relationships/hyperlink" Target="https://hodoi.fltr.ucl.ac.be/concordances/hesiode_theogonie_01/precise.cfm?txt=949;7991;955;949;" TargetMode="External"/><Relationship Id="rId147" Type="http://schemas.openxmlformats.org/officeDocument/2006/relationships/hyperlink" Target="https://hodoi.fltr.ucl.ac.be/concordances/hesiode_theogonie_01/precise.cfm?txt=960;8134;956;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hodoi.fltr.ucl.ac.be/concordances/hesiode_theogonie_01/precise.cfm?txt=954;8049;964;969;" TargetMode="External"/><Relationship Id="rId72" Type="http://schemas.openxmlformats.org/officeDocument/2006/relationships/hyperlink" Target="https://hodoi.fltr.ucl.ac.be/concordances/hesiode_theogonie_01/precise.cfm?txt=949;7984;957;" TargetMode="External"/><Relationship Id="rId93" Type="http://schemas.openxmlformats.org/officeDocument/2006/relationships/hyperlink" Target="https://hodoi.fltr.ucl.ac.be/concordances/hesiode_theogonie_01/precise.cfm?txt=8017;960;959;954;965;963;945;956;8051;957;951;" TargetMode="External"/><Relationship Id="rId98" Type="http://schemas.openxmlformats.org/officeDocument/2006/relationships/hyperlink" Target="https://hodoi.fltr.ucl.ac.be/concordances/hesiode_theogonie_01/precise.cfm?txt=7979;" TargetMode="External"/><Relationship Id="rId121" Type="http://schemas.openxmlformats.org/officeDocument/2006/relationships/hyperlink" Target="https://hodoi.fltr.ucl.ac.be/concordances/hesiode_theogonie_01/precise.cfm?txt=7936;960;959;960;957;949;8055;959;965;963;945;" TargetMode="External"/><Relationship Id="rId142" Type="http://schemas.openxmlformats.org/officeDocument/2006/relationships/hyperlink" Target="https://hodoi.fltr.ucl.ac.be/concordances/hesiode_theogonie_01/precise.cfm?txt=916;953;8056;962;" TargetMode="External"/><Relationship Id="rId163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s://fr.wikipedia.org/wiki/Mythologie_grecque" TargetMode="External"/><Relationship Id="rId46" Type="http://schemas.openxmlformats.org/officeDocument/2006/relationships/hyperlink" Target="https://hodoi.fltr.ucl.ac.be/concordances/hesiode_theogonie_01/precise.cfm?txt=947;945;8055;951;962;" TargetMode="External"/><Relationship Id="rId67" Type="http://schemas.openxmlformats.org/officeDocument/2006/relationships/hyperlink" Target="https://hodoi.fltr.ucl.ac.be/concordances/hesiode_theogonie_01/precise.cfm?txt=948;8061;956;945;964;945;" TargetMode="External"/><Relationship Id="rId116" Type="http://schemas.openxmlformats.org/officeDocument/2006/relationships/hyperlink" Target="https://hodoi.fltr.ucl.ac.be/concordances/hesiode_theogonie_01/precise.cfm?txt=8004;966;953;959;962;" TargetMode="External"/><Relationship Id="rId137" Type="http://schemas.openxmlformats.org/officeDocument/2006/relationships/hyperlink" Target="https://hodoi.fltr.ucl.ac.be/concordances/hesiode_theogonie_01/precise.cfm?txt=8017;960;959;948;956;951;952;949;8150;963;945;" TargetMode="External"/><Relationship Id="rId158" Type="http://schemas.openxmlformats.org/officeDocument/2006/relationships/hyperlink" Target="https://hodoi.fltr.ucl.ac.be/concordances/hesiode_theogonie_01/precise.cfm?txt=946;8055;951;962;" TargetMode="External"/><Relationship Id="rId20" Type="http://schemas.openxmlformats.org/officeDocument/2006/relationships/hyperlink" Target="https://fr.wikipedia.org/wiki/Lycie" TargetMode="External"/><Relationship Id="rId41" Type="http://schemas.openxmlformats.org/officeDocument/2006/relationships/hyperlink" Target="https://hodoi.fltr.ucl.ac.be/concordances/hesiode_theogonie_01/precise.cfm?txt=960;8051;955;969;961;959;957;" TargetMode="External"/><Relationship Id="rId62" Type="http://schemas.openxmlformats.org/officeDocument/2006/relationships/hyperlink" Target="https://hodoi.fltr.ucl.ac.be/concordances/hesiode_theogonie_01/precise.cfm?txt=7940;961;945;" TargetMode="External"/><Relationship Id="rId83" Type="http://schemas.openxmlformats.org/officeDocument/2006/relationships/hyperlink" Target="https://hodoi.fltr.ucl.ac.be/concordances/hesiode_theogonie_01/precise.cfm?txt=966;945;963;953;" TargetMode="External"/><Relationship Id="rId88" Type="http://schemas.openxmlformats.org/officeDocument/2006/relationships/hyperlink" Target="https://hodoi.fltr.ucl.ac.be/concordances/hesiode_theogonie_01/precise.cfm?txt=964;" TargetMode="External"/><Relationship Id="rId111" Type="http://schemas.openxmlformats.org/officeDocument/2006/relationships/hyperlink" Target="https://hodoi.fltr.ucl.ac.be/concordances/hesiode_theogonie_01/precise.cfm?txt=967;945;961;959;960;959;8150;959;" TargetMode="External"/><Relationship Id="rId132" Type="http://schemas.openxmlformats.org/officeDocument/2006/relationships/hyperlink" Target="https://hodoi.fltr.ucl.ac.be/concordances/hesiode_theogonie_01/precise.cfm?txt=934;8150;954;" TargetMode="External"/><Relationship Id="rId153" Type="http://schemas.openxmlformats.org/officeDocument/2006/relationships/hyperlink" Target="https://hodoi.fltr.ucl.ac.be/concordances/hesiode_theogonie_01/precise.cfm?txt=932;961;951;964;959;8150;959;" TargetMode="External"/><Relationship Id="rId15" Type="http://schemas.openxmlformats.org/officeDocument/2006/relationships/hyperlink" Target="https://fr.wikipedia.org/wiki/Ouranos" TargetMode="External"/><Relationship Id="rId36" Type="http://schemas.openxmlformats.org/officeDocument/2006/relationships/hyperlink" Target="https://hodoi.fltr.ucl.ac.be/concordances/hesiode_theogonie_01/precise.cfm?txt=954;961;945;964;949;961;8057;966;961;959;957;" TargetMode="External"/><Relationship Id="rId57" Type="http://schemas.openxmlformats.org/officeDocument/2006/relationships/hyperlink" Target="https://hodoi.fltr.ucl.ac.be/concordances/hesiode_theogonie_01/precise.cfm?txt=952;949;8182;957;" TargetMode="External"/><Relationship Id="rId106" Type="http://schemas.openxmlformats.org/officeDocument/2006/relationships/hyperlink" Target="https://hodoi.fltr.ucl.ac.be/concordances/hesiode_theogonie_01/precise.cfm?txt=7974;957;" TargetMode="External"/><Relationship Id="rId127" Type="http://schemas.openxmlformats.org/officeDocument/2006/relationships/hyperlink" Target="https://hodoi.fltr.ucl.ac.be/concordances/hesiode_theogonie_01/precise.cfm?txt=954;945;8054;" TargetMode="External"/><Relationship Id="rId10" Type="http://schemas.openxmlformats.org/officeDocument/2006/relationships/hyperlink" Target="https://fr.wikipedia.org/wiki/Lion" TargetMode="External"/><Relationship Id="rId31" Type="http://schemas.openxmlformats.org/officeDocument/2006/relationships/hyperlink" Target="https://hodoi.fltr.ucl.ac.be/concordances/hesiode_theogonie_01/precise.cfm?txt=959;8016;948;" TargetMode="External"/><Relationship Id="rId52" Type="http://schemas.openxmlformats.org/officeDocument/2006/relationships/hyperlink" Target="https://hodoi.fltr.ucl.ac.be/concordances/hesiode_theogonie_01/precise.cfm?txt=954;959;8055;955;951;953;" TargetMode="External"/><Relationship Id="rId73" Type="http://schemas.openxmlformats.org/officeDocument/2006/relationships/hyperlink" Target="https://hodoi.fltr.ucl.ac.be/concordances/hesiode_theogonie_01/precise.cfm?txt=7944;961;8055;956;959;953;963;953;957;" TargetMode="External"/><Relationship Id="rId78" Type="http://schemas.openxmlformats.org/officeDocument/2006/relationships/hyperlink" Target="https://hodoi.fltr.ucl.ac.be/concordances/hesiode_theogonie_01/precise.cfm?txt=954;945;8054;" TargetMode="External"/><Relationship Id="rId94" Type="http://schemas.openxmlformats.org/officeDocument/2006/relationships/hyperlink" Target="https://hodoi.fltr.ucl.ac.be/concordances/hesiode_theogonie_01/precise.cfm?txt=964;8051;954;949;964;959;" TargetMode="External"/><Relationship Id="rId99" Type="http://schemas.openxmlformats.org/officeDocument/2006/relationships/hyperlink" Target="https://hodoi.fltr.ucl.ac.be/concordances/hesiode_theogonie_01/precise.cfm?txt=7956;964;953;954;964;949;" TargetMode="External"/><Relationship Id="rId101" Type="http://schemas.openxmlformats.org/officeDocument/2006/relationships/hyperlink" Target="https://hodoi.fltr.ucl.ac.be/concordances/hesiode_theogonie_01/precise.cfm?txt=7936;956;945;953;956;8049;954;949;964;959;957;" TargetMode="External"/><Relationship Id="rId122" Type="http://schemas.openxmlformats.org/officeDocument/2006/relationships/hyperlink" Target="https://hodoi.fltr.ucl.ac.be/concordances/hesiode_theogonie_01/precise.cfm?txt=960;965;961;8056;962;" TargetMode="External"/><Relationship Id="rId143" Type="http://schemas.openxmlformats.org/officeDocument/2006/relationships/hyperlink" Target="https://hodoi.fltr.ucl.ac.be/concordances/hesiode_theogonie_01/precise.cfm?txt=954;965;948;961;8052;" TargetMode="External"/><Relationship Id="rId148" Type="http://schemas.openxmlformats.org/officeDocument/2006/relationships/hyperlink" Target="https://hodoi.fltr.ucl.ac.be/concordances/hesiode_theogonie_01/precise.cfm?txt=7936;957;952;961;8061;960;959;953;96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r.wikipedia.org/wiki/Liste_de_cr%C3%A9atures_fantastiques_de_la_mythologie_grecque" TargetMode="External"/><Relationship Id="rId26" Type="http://schemas.openxmlformats.org/officeDocument/2006/relationships/hyperlink" Target="https://hodoi.fltr.ucl.ac.be/concordances/hesiode_theogonie_01/precise.cfm?txt=7979;" TargetMode="External"/><Relationship Id="rId47" Type="http://schemas.openxmlformats.org/officeDocument/2006/relationships/hyperlink" Target="https://hodoi.fltr.ucl.ac.be/concordances/hesiode_theogonie_01/precise.cfm?txt=948;8051;" TargetMode="External"/><Relationship Id="rId68" Type="http://schemas.openxmlformats.org/officeDocument/2006/relationships/hyperlink" Target="https://hodoi.fltr.ucl.ac.be/concordances/hesiode_theogonie_01/precise.cfm?txt=957;945;8055;949;953;957;" TargetMode="External"/><Relationship Id="rId89" Type="http://schemas.openxmlformats.org/officeDocument/2006/relationships/hyperlink" Target="https://hodoi.fltr.ucl.ac.be/concordances/hesiode_theogonie_01/precise.cfm?txt=952;" TargetMode="External"/><Relationship Id="rId112" Type="http://schemas.openxmlformats.org/officeDocument/2006/relationships/hyperlink" Target="https://hodoi.fltr.ucl.ac.be/concordances/hesiode_theogonie_01/precise.cfm?txt=955;8051;959;957;964;959;962;" TargetMode="External"/><Relationship Id="rId133" Type="http://schemas.openxmlformats.org/officeDocument/2006/relationships/hyperlink" Target="https://hodoi.fltr.ucl.ac.be/concordances/hesiode_theogonie_01/precise.cfm?txt=8000;955;959;8052;957;" TargetMode="External"/><Relationship Id="rId154" Type="http://schemas.openxmlformats.org/officeDocument/2006/relationships/hyperlink" Target="https://hodoi.fltr.ucl.ac.be/concordances/hesiode_theogonie_01/precise.cfm?txt=925;949;956;949;8055;951;962;" TargetMode="External"/><Relationship Id="rId16" Type="http://schemas.openxmlformats.org/officeDocument/2006/relationships/hyperlink" Target="https://fr.wikipedia.org/wiki/Thalassa_(mythologie)" TargetMode="External"/><Relationship Id="rId37" Type="http://schemas.openxmlformats.org/officeDocument/2006/relationships/hyperlink" Target="https://hodoi.fltr.ucl.ac.be/concordances/hesiode_theogonie_01/precise.cfm?txt=7964;967;953;948;957;945;957;" TargetMode="External"/><Relationship Id="rId58" Type="http://schemas.openxmlformats.org/officeDocument/2006/relationships/hyperlink" Target="https://hodoi.fltr.ucl.ac.be/concordances/hesiode_theogonie_01/precise.cfm?txt=952;957;951;964;8182;957;" TargetMode="External"/><Relationship Id="rId79" Type="http://schemas.openxmlformats.org/officeDocument/2006/relationships/hyperlink" Target="https://hodoi.fltr.ucl.ac.be/concordances/hesiode_theogonie_01/precise.cfm?txt=7936;947;8053;961;945;959;962;" TargetMode="External"/><Relationship Id="rId102" Type="http://schemas.openxmlformats.org/officeDocument/2006/relationships/hyperlink" Target="https://hodoi.fltr.ucl.ac.be/concordances/hesiode_theogonie_01/precise.cfm?txt=960;8166;961;" TargetMode="External"/><Relationship Id="rId123" Type="http://schemas.openxmlformats.org/officeDocument/2006/relationships/hyperlink" Target="https://hodoi.fltr.ucl.ac.be/concordances/hesiode_theogonie_01/precise.cfm?txt=956;8051;957;959;962;" TargetMode="External"/><Relationship Id="rId144" Type="http://schemas.openxmlformats.org/officeDocument/2006/relationships/hyperlink" Target="https://hodoi.fltr.ucl.ac.be/concordances/hesiode_theogonie_01/precise.cfm?txt=960;945;961;8049;954;959;953;964;953;962;" TargetMode="External"/><Relationship Id="rId90" Type="http://schemas.openxmlformats.org/officeDocument/2006/relationships/hyperlink" Target="https://hodoi.fltr.ucl.ac.be/concordances/hesiode_theogonie_01/precise.cfm?txt=954;959;8059;961;951;953;" TargetMode="External"/><Relationship Id="rId27" Type="http://schemas.openxmlformats.org/officeDocument/2006/relationships/hyperlink" Target="https://hodoi.fltr.ucl.ac.be/concordances/hesiode_theogonie_01/precise.cfm?txt=948;" TargetMode="External"/><Relationship Id="rId48" Type="http://schemas.openxmlformats.org/officeDocument/2006/relationships/hyperlink" Target="https://hodoi.fltr.ucl.ac.be/concordances/hesiode_theogonie_01/precise.cfm?txt=959;7985;" TargetMode="External"/><Relationship Id="rId69" Type="http://schemas.openxmlformats.org/officeDocument/2006/relationships/hyperlink" Target="https://hodoi.fltr.ucl.ac.be/concordances/hesiode_theogonie_01/precise.cfm?txt=7971;" TargetMode="External"/><Relationship Id="rId113" Type="http://schemas.openxmlformats.org/officeDocument/2006/relationships/hyperlink" Target="https://hodoi.fltr.ucl.ac.be/concordances/hesiode_theogonie_01/precise.cfm?txt=7971;" TargetMode="External"/><Relationship Id="rId134" Type="http://schemas.openxmlformats.org/officeDocument/2006/relationships/hyperlink" Target="https://hodoi.fltr.ucl.ac.be/concordances/hesiode_theogonie_01/precise.cfm?txt=964;8051;954;949;" TargetMode="External"/><Relationship Id="rId80" Type="http://schemas.openxmlformats.org/officeDocument/2006/relationships/hyperlink" Target="https://hodoi.fltr.ucl.ac.be/concordances/hesiode_theogonie_01/precise.cfm?txt=7972;956;945;964;945;" TargetMode="External"/><Relationship Id="rId155" Type="http://schemas.openxmlformats.org/officeDocument/2006/relationships/hyperlink" Target="https://hodoi.fltr.ucl.ac.be/concordances/hesiode_theogonie_01/precise.cfm?txt=7968;948;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79CD6-3081-42C0-A366-B7FE25F5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5842</Words>
  <Characters>32136</Characters>
  <Application>Microsoft Office Word</Application>
  <DocSecurity>0</DocSecurity>
  <Lines>267</Lines>
  <Paragraphs>75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 Brandt</dc:creator>
  <cp:keywords/>
  <dc:description/>
  <cp:lastModifiedBy>Jean-Marie Brandt</cp:lastModifiedBy>
  <cp:revision>6</cp:revision>
  <dcterms:created xsi:type="dcterms:W3CDTF">2025-05-10T08:08:00Z</dcterms:created>
  <dcterms:modified xsi:type="dcterms:W3CDTF">2025-05-10T12:28:00Z</dcterms:modified>
</cp:coreProperties>
</file>